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B3E" w:rsidRDefault="00AB7B3E" w:rsidP="00AB7B3E">
      <w:pPr>
        <w:shd w:val="clear" w:color="auto" w:fill="FFFFFF"/>
        <w:ind w:left="86"/>
        <w:rPr>
          <w:color w:val="000000"/>
          <w:spacing w:val="-5"/>
        </w:rPr>
      </w:pPr>
      <w:bookmarkStart w:id="0" w:name="_GoBack"/>
      <w:bookmarkEnd w:id="0"/>
    </w:p>
    <w:p w:rsidR="00AB7B3E" w:rsidRDefault="00AB7B3E" w:rsidP="00AB7B3E">
      <w:pPr>
        <w:shd w:val="clear" w:color="auto" w:fill="FFFFFF"/>
        <w:ind w:left="86"/>
        <w:rPr>
          <w:color w:val="000000"/>
          <w:spacing w:val="-5"/>
        </w:rPr>
      </w:pPr>
    </w:p>
    <w:p w:rsidR="00AB7B3E" w:rsidRDefault="00AB7B3E" w:rsidP="00AB7B3E">
      <w:pPr>
        <w:shd w:val="clear" w:color="auto" w:fill="FFFFFF"/>
        <w:ind w:left="86"/>
        <w:rPr>
          <w:color w:val="000000"/>
          <w:spacing w:val="-5"/>
        </w:rPr>
      </w:pPr>
    </w:p>
    <w:p w:rsidR="00AB7B3E" w:rsidRDefault="00AB7B3E" w:rsidP="00AB7B3E">
      <w:pPr>
        <w:shd w:val="clear" w:color="auto" w:fill="FFFFFF"/>
        <w:ind w:left="86"/>
        <w:rPr>
          <w:color w:val="000000"/>
          <w:spacing w:val="-5"/>
        </w:rPr>
      </w:pPr>
    </w:p>
    <w:p w:rsidR="00841D02" w:rsidRDefault="00841D02" w:rsidP="00AB7B3E">
      <w:pPr>
        <w:shd w:val="clear" w:color="auto" w:fill="FFFFFF"/>
        <w:ind w:left="86"/>
      </w:pPr>
      <w:r>
        <w:rPr>
          <w:color w:val="000000"/>
          <w:spacing w:val="-5"/>
        </w:rPr>
        <w:t>Basic 1</w:t>
      </w:r>
    </w:p>
    <w:p w:rsidR="00AB7B3E" w:rsidRDefault="00AB7B3E" w:rsidP="00AB7B3E">
      <w:pPr>
        <w:shd w:val="clear" w:color="auto" w:fill="FFFFFF"/>
        <w:ind w:left="72"/>
        <w:rPr>
          <w:color w:val="000000"/>
          <w:spacing w:val="-2"/>
        </w:rPr>
      </w:pPr>
    </w:p>
    <w:p w:rsidR="00AB7B3E" w:rsidRDefault="00AB7B3E" w:rsidP="00AB7B3E">
      <w:pPr>
        <w:shd w:val="clear" w:color="auto" w:fill="FFFFFF"/>
        <w:ind w:left="72"/>
        <w:rPr>
          <w:color w:val="000000"/>
          <w:spacing w:val="-2"/>
        </w:rPr>
      </w:pPr>
    </w:p>
    <w:p w:rsidR="00AB7B3E" w:rsidRDefault="00AB7B3E" w:rsidP="00AB7B3E">
      <w:pPr>
        <w:shd w:val="clear" w:color="auto" w:fill="FFFFFF"/>
        <w:ind w:left="72"/>
        <w:rPr>
          <w:color w:val="000000"/>
          <w:spacing w:val="-2"/>
        </w:rPr>
      </w:pPr>
    </w:p>
    <w:p w:rsidR="00AB7B3E" w:rsidRDefault="00AB7B3E" w:rsidP="00AB7B3E">
      <w:pPr>
        <w:shd w:val="clear" w:color="auto" w:fill="FFFFFF"/>
        <w:ind w:left="72"/>
        <w:rPr>
          <w:color w:val="000000"/>
          <w:spacing w:val="-2"/>
        </w:rPr>
      </w:pPr>
    </w:p>
    <w:p w:rsidR="00841D02" w:rsidRDefault="00841D02" w:rsidP="00AB7B3E">
      <w:pPr>
        <w:shd w:val="clear" w:color="auto" w:fill="FFFFFF"/>
        <w:ind w:left="72"/>
      </w:pPr>
      <w:r>
        <w:rPr>
          <w:color w:val="000000"/>
          <w:spacing w:val="-2"/>
        </w:rPr>
        <w:t>Basic 2</w:t>
      </w:r>
    </w:p>
    <w:p w:rsidR="00AB7B3E" w:rsidRDefault="00AB7B3E" w:rsidP="00AB7B3E">
      <w:pPr>
        <w:shd w:val="clear" w:color="auto" w:fill="FFFFFF"/>
        <w:ind w:left="62"/>
        <w:rPr>
          <w:color w:val="000000"/>
          <w:spacing w:val="4"/>
        </w:rPr>
      </w:pPr>
    </w:p>
    <w:p w:rsidR="00AB7B3E" w:rsidRDefault="00AB7B3E" w:rsidP="00AB7B3E">
      <w:pPr>
        <w:shd w:val="clear" w:color="auto" w:fill="FFFFFF"/>
        <w:ind w:left="62"/>
        <w:rPr>
          <w:color w:val="000000"/>
          <w:spacing w:val="4"/>
        </w:rPr>
      </w:pPr>
    </w:p>
    <w:p w:rsidR="00AB7B3E" w:rsidRDefault="00AB7B3E" w:rsidP="00AB7B3E">
      <w:pPr>
        <w:shd w:val="clear" w:color="auto" w:fill="FFFFFF"/>
        <w:ind w:left="62"/>
        <w:rPr>
          <w:color w:val="000000"/>
          <w:spacing w:val="4"/>
        </w:rPr>
      </w:pPr>
    </w:p>
    <w:p w:rsidR="00AB7B3E" w:rsidRDefault="00AB7B3E" w:rsidP="00AB7B3E">
      <w:pPr>
        <w:shd w:val="clear" w:color="auto" w:fill="FFFFFF"/>
        <w:ind w:left="62"/>
        <w:rPr>
          <w:color w:val="000000"/>
          <w:spacing w:val="4"/>
        </w:rPr>
      </w:pPr>
    </w:p>
    <w:p w:rsidR="00841D02" w:rsidRDefault="00841D02" w:rsidP="00AB7B3E">
      <w:pPr>
        <w:shd w:val="clear" w:color="auto" w:fill="FFFFFF"/>
        <w:ind w:left="62"/>
      </w:pPr>
      <w:r>
        <w:rPr>
          <w:color w:val="000000"/>
          <w:spacing w:val="4"/>
        </w:rPr>
        <w:t>Minor 3</w:t>
      </w:r>
    </w:p>
    <w:p w:rsidR="00AB7B3E" w:rsidRDefault="00AB7B3E" w:rsidP="00AB7B3E">
      <w:pPr>
        <w:shd w:val="clear" w:color="auto" w:fill="FFFFFF"/>
        <w:ind w:left="53"/>
        <w:rPr>
          <w:color w:val="000000"/>
          <w:spacing w:val="-2"/>
        </w:rPr>
      </w:pPr>
    </w:p>
    <w:p w:rsidR="00AB7B3E" w:rsidRDefault="00AB7B3E" w:rsidP="00AB7B3E">
      <w:pPr>
        <w:shd w:val="clear" w:color="auto" w:fill="FFFFFF"/>
        <w:ind w:left="53"/>
        <w:rPr>
          <w:color w:val="000000"/>
          <w:spacing w:val="-2"/>
        </w:rPr>
      </w:pPr>
    </w:p>
    <w:p w:rsidR="00AB7B3E" w:rsidRDefault="00AB7B3E" w:rsidP="00AB7B3E">
      <w:pPr>
        <w:shd w:val="clear" w:color="auto" w:fill="FFFFFF"/>
        <w:ind w:left="53"/>
        <w:rPr>
          <w:color w:val="000000"/>
          <w:spacing w:val="-2"/>
        </w:rPr>
      </w:pPr>
    </w:p>
    <w:p w:rsidR="00AB7B3E" w:rsidRDefault="00AB7B3E" w:rsidP="00AB7B3E">
      <w:pPr>
        <w:shd w:val="clear" w:color="auto" w:fill="FFFFFF"/>
        <w:ind w:left="53"/>
        <w:rPr>
          <w:color w:val="000000"/>
          <w:spacing w:val="-2"/>
        </w:rPr>
      </w:pPr>
    </w:p>
    <w:p w:rsidR="00841D02" w:rsidRDefault="00841D02" w:rsidP="00AB7B3E">
      <w:pPr>
        <w:shd w:val="clear" w:color="auto" w:fill="FFFFFF"/>
        <w:ind w:left="53"/>
      </w:pPr>
      <w:r>
        <w:rPr>
          <w:color w:val="000000"/>
          <w:spacing w:val="-2"/>
        </w:rPr>
        <w:t>Basic 4</w:t>
      </w:r>
    </w:p>
    <w:p w:rsidR="00AB7B3E" w:rsidRDefault="00AB7B3E" w:rsidP="00AB7B3E">
      <w:pPr>
        <w:shd w:val="clear" w:color="auto" w:fill="FFFFFF"/>
        <w:spacing w:line="221" w:lineRule="exact"/>
        <w:ind w:left="48"/>
        <w:rPr>
          <w:color w:val="000000"/>
          <w:spacing w:val="-2"/>
        </w:rPr>
      </w:pPr>
    </w:p>
    <w:p w:rsidR="000E6307" w:rsidRDefault="000E6307" w:rsidP="00AB7B3E">
      <w:pPr>
        <w:shd w:val="clear" w:color="auto" w:fill="FFFFFF"/>
        <w:spacing w:line="221" w:lineRule="exact"/>
        <w:ind w:left="48"/>
        <w:rPr>
          <w:color w:val="000000"/>
          <w:spacing w:val="-2"/>
        </w:rPr>
      </w:pPr>
    </w:p>
    <w:p w:rsidR="00AB7B3E" w:rsidRDefault="00841D02" w:rsidP="000E6307">
      <w:pPr>
        <w:shd w:val="clear" w:color="auto" w:fill="FFFFFF"/>
        <w:spacing w:line="221" w:lineRule="exact"/>
        <w:rPr>
          <w:color w:val="000000"/>
          <w:spacing w:val="-2"/>
        </w:rPr>
      </w:pPr>
      <w:r>
        <w:rPr>
          <w:color w:val="000000"/>
          <w:spacing w:val="-2"/>
        </w:rPr>
        <w:t xml:space="preserve">Major 5 </w:t>
      </w:r>
    </w:p>
    <w:p w:rsidR="00841D02" w:rsidRDefault="00841D02" w:rsidP="000E6307">
      <w:pPr>
        <w:shd w:val="clear" w:color="auto" w:fill="FFFFFF"/>
        <w:spacing w:line="221" w:lineRule="exact"/>
      </w:pPr>
      <w:r>
        <w:rPr>
          <w:color w:val="000000"/>
          <w:spacing w:val="1"/>
        </w:rPr>
        <w:t>Minor</w:t>
      </w:r>
    </w:p>
    <w:p w:rsidR="00AB7B3E" w:rsidRDefault="00AB7B3E" w:rsidP="00AB7B3E">
      <w:pPr>
        <w:shd w:val="clear" w:color="auto" w:fill="FFFFFF"/>
        <w:ind w:left="43"/>
        <w:rPr>
          <w:color w:val="333333"/>
          <w:spacing w:val="-2"/>
        </w:rPr>
      </w:pPr>
    </w:p>
    <w:p w:rsidR="00AB7B3E" w:rsidRDefault="00AB7B3E" w:rsidP="00AB7B3E">
      <w:pPr>
        <w:shd w:val="clear" w:color="auto" w:fill="FFFFFF"/>
        <w:ind w:left="43"/>
        <w:rPr>
          <w:color w:val="333333"/>
          <w:spacing w:val="-2"/>
        </w:rPr>
      </w:pPr>
    </w:p>
    <w:p w:rsidR="00841D02" w:rsidRDefault="00841D02" w:rsidP="000E6307">
      <w:pPr>
        <w:shd w:val="clear" w:color="auto" w:fill="FFFFFF"/>
      </w:pPr>
      <w:r>
        <w:rPr>
          <w:color w:val="333333"/>
          <w:spacing w:val="-2"/>
        </w:rPr>
        <w:t>Basic 6</w:t>
      </w:r>
    </w:p>
    <w:p w:rsidR="00AB7B3E" w:rsidRDefault="00AB7B3E" w:rsidP="00AB7B3E">
      <w:pPr>
        <w:shd w:val="clear" w:color="auto" w:fill="FFFFFF"/>
        <w:ind w:left="24"/>
        <w:rPr>
          <w:color w:val="000000"/>
          <w:spacing w:val="7"/>
        </w:rPr>
      </w:pPr>
    </w:p>
    <w:p w:rsidR="00AB7B3E" w:rsidRDefault="00AB7B3E" w:rsidP="00AB7B3E">
      <w:pPr>
        <w:shd w:val="clear" w:color="auto" w:fill="FFFFFF"/>
        <w:ind w:left="24"/>
        <w:rPr>
          <w:color w:val="000000"/>
          <w:spacing w:val="7"/>
        </w:rPr>
      </w:pPr>
    </w:p>
    <w:p w:rsidR="00AB7B3E" w:rsidRDefault="00AB7B3E" w:rsidP="00AB7B3E">
      <w:pPr>
        <w:shd w:val="clear" w:color="auto" w:fill="FFFFFF"/>
        <w:ind w:left="24"/>
        <w:rPr>
          <w:color w:val="000000"/>
          <w:spacing w:val="7"/>
        </w:rPr>
      </w:pPr>
    </w:p>
    <w:p w:rsidR="00AB7B3E" w:rsidRDefault="00AB7B3E" w:rsidP="00AB7B3E">
      <w:pPr>
        <w:shd w:val="clear" w:color="auto" w:fill="FFFFFF"/>
        <w:ind w:left="24"/>
        <w:rPr>
          <w:color w:val="000000"/>
          <w:spacing w:val="7"/>
        </w:rPr>
      </w:pPr>
    </w:p>
    <w:p w:rsidR="00841D02" w:rsidRDefault="00841D02" w:rsidP="00AB7B3E">
      <w:pPr>
        <w:shd w:val="clear" w:color="auto" w:fill="FFFFFF"/>
        <w:ind w:left="24"/>
      </w:pPr>
      <w:r>
        <w:rPr>
          <w:color w:val="000000"/>
          <w:spacing w:val="7"/>
        </w:rPr>
        <w:t>Basic 7</w:t>
      </w:r>
    </w:p>
    <w:p w:rsidR="00AB7B3E" w:rsidRDefault="00AB7B3E" w:rsidP="00AB7B3E">
      <w:pPr>
        <w:shd w:val="clear" w:color="auto" w:fill="FFFFFF"/>
        <w:ind w:left="10"/>
        <w:rPr>
          <w:color w:val="000000"/>
          <w:spacing w:val="-2"/>
        </w:rPr>
      </w:pPr>
    </w:p>
    <w:p w:rsidR="00AB7B3E" w:rsidRDefault="00AB7B3E" w:rsidP="00AB7B3E">
      <w:pPr>
        <w:shd w:val="clear" w:color="auto" w:fill="FFFFFF"/>
        <w:ind w:left="10"/>
        <w:rPr>
          <w:color w:val="000000"/>
          <w:spacing w:val="-2"/>
        </w:rPr>
      </w:pPr>
    </w:p>
    <w:p w:rsidR="00AB7B3E" w:rsidRDefault="00AB7B3E" w:rsidP="00AB7B3E">
      <w:pPr>
        <w:shd w:val="clear" w:color="auto" w:fill="FFFFFF"/>
        <w:ind w:left="10"/>
        <w:rPr>
          <w:color w:val="000000"/>
          <w:spacing w:val="-2"/>
        </w:rPr>
      </w:pPr>
    </w:p>
    <w:p w:rsidR="000E6307" w:rsidRDefault="000E6307" w:rsidP="00AB7B3E">
      <w:pPr>
        <w:shd w:val="clear" w:color="auto" w:fill="FFFFFF"/>
        <w:ind w:left="10"/>
        <w:rPr>
          <w:color w:val="000000"/>
          <w:spacing w:val="-2"/>
        </w:rPr>
      </w:pPr>
    </w:p>
    <w:p w:rsidR="000E6307" w:rsidRDefault="000E6307" w:rsidP="00AB7B3E">
      <w:pPr>
        <w:shd w:val="clear" w:color="auto" w:fill="FFFFFF"/>
        <w:ind w:left="10"/>
        <w:rPr>
          <w:color w:val="000000"/>
          <w:spacing w:val="-2"/>
        </w:rPr>
      </w:pPr>
    </w:p>
    <w:p w:rsidR="000E6307" w:rsidRDefault="000E6307" w:rsidP="00AB7B3E">
      <w:pPr>
        <w:shd w:val="clear" w:color="auto" w:fill="FFFFFF"/>
        <w:ind w:left="10"/>
        <w:rPr>
          <w:color w:val="000000"/>
          <w:spacing w:val="-2"/>
        </w:rPr>
      </w:pPr>
    </w:p>
    <w:p w:rsidR="000E6307" w:rsidRDefault="000E6307" w:rsidP="00AB7B3E">
      <w:pPr>
        <w:shd w:val="clear" w:color="auto" w:fill="FFFFFF"/>
        <w:ind w:left="10"/>
        <w:rPr>
          <w:color w:val="000000"/>
          <w:spacing w:val="-2"/>
        </w:rPr>
      </w:pPr>
    </w:p>
    <w:p w:rsidR="00841D02" w:rsidRDefault="00841D02" w:rsidP="00AB7B3E">
      <w:pPr>
        <w:shd w:val="clear" w:color="auto" w:fill="FFFFFF"/>
        <w:ind w:left="10"/>
      </w:pPr>
      <w:r>
        <w:rPr>
          <w:color w:val="000000"/>
          <w:spacing w:val="-2"/>
        </w:rPr>
        <w:t>Major 8</w:t>
      </w:r>
    </w:p>
    <w:p w:rsidR="000E6307" w:rsidRDefault="000E6307" w:rsidP="00AB7B3E">
      <w:pPr>
        <w:shd w:val="clear" w:color="auto" w:fill="FFFFFF"/>
        <w:rPr>
          <w:color w:val="000000"/>
          <w:spacing w:val="-1"/>
        </w:rPr>
      </w:pPr>
    </w:p>
    <w:p w:rsidR="000E6307" w:rsidRDefault="000E6307" w:rsidP="00AB7B3E">
      <w:pPr>
        <w:shd w:val="clear" w:color="auto" w:fill="FFFFFF"/>
        <w:rPr>
          <w:color w:val="000000"/>
          <w:spacing w:val="-1"/>
        </w:rPr>
      </w:pPr>
    </w:p>
    <w:p w:rsidR="000E6307" w:rsidRDefault="000E6307" w:rsidP="00AB7B3E">
      <w:pPr>
        <w:shd w:val="clear" w:color="auto" w:fill="FFFFFF"/>
        <w:rPr>
          <w:color w:val="000000"/>
          <w:spacing w:val="-1"/>
        </w:rPr>
      </w:pPr>
    </w:p>
    <w:p w:rsidR="00841D02" w:rsidRDefault="00841D02" w:rsidP="00AB7B3E">
      <w:pPr>
        <w:shd w:val="clear" w:color="auto" w:fill="FFFFFF"/>
      </w:pPr>
      <w:r>
        <w:rPr>
          <w:color w:val="000000"/>
          <w:spacing w:val="-1"/>
        </w:rPr>
        <w:t>Major 9</w:t>
      </w:r>
    </w:p>
    <w:p w:rsidR="00841D02" w:rsidRDefault="00841D02" w:rsidP="00AB7B3E">
      <w:pPr>
        <w:shd w:val="clear" w:color="auto" w:fill="FFFFFF"/>
        <w:spacing w:line="240" w:lineRule="exact"/>
        <w:ind w:left="3226" w:right="3226" w:hanging="355"/>
        <w:rPr>
          <w:color w:val="000000"/>
          <w:spacing w:val="-4"/>
        </w:rPr>
      </w:pPr>
      <w:r>
        <w:br w:type="column"/>
      </w:r>
      <w:smartTag w:uri="urn:schemas-microsoft-com:office:smarttags" w:element="place">
        <w:smartTag w:uri="urn:schemas-microsoft-com:office:smarttags" w:element="City">
          <w:r w:rsidRPr="00841D02">
            <w:rPr>
              <w:color w:val="000000"/>
              <w:spacing w:val="-4"/>
            </w:rPr>
            <w:lastRenderedPageBreak/>
            <w:t>Milton</w:t>
          </w:r>
        </w:smartTag>
      </w:smartTag>
      <w:r w:rsidRPr="00841D02">
        <w:rPr>
          <w:color w:val="000000"/>
          <w:spacing w:val="-4"/>
        </w:rPr>
        <w:t xml:space="preserve"> Little League Local Rules</w:t>
      </w:r>
    </w:p>
    <w:p w:rsidR="00AB7B3E" w:rsidRPr="00841D02" w:rsidRDefault="00AB7B3E">
      <w:pPr>
        <w:shd w:val="clear" w:color="auto" w:fill="FFFFFF"/>
        <w:spacing w:line="240" w:lineRule="exact"/>
        <w:ind w:left="3226" w:right="3226" w:hanging="355"/>
      </w:pPr>
    </w:p>
    <w:p w:rsidR="00841D02" w:rsidRDefault="00841D02">
      <w:pPr>
        <w:shd w:val="clear" w:color="auto" w:fill="FFFFFF"/>
        <w:spacing w:before="226" w:line="230" w:lineRule="exact"/>
        <w:ind w:left="86"/>
      </w:pPr>
      <w:r>
        <w:rPr>
          <w:color w:val="000000"/>
          <w:spacing w:val="-2"/>
        </w:rPr>
        <w:t xml:space="preserve">Any future replacement of players, because of injury, illness, change of address or other justifiable </w:t>
      </w:r>
      <w:r>
        <w:rPr>
          <w:color w:val="000000"/>
          <w:spacing w:val="-1"/>
        </w:rPr>
        <w:t xml:space="preserve">reason, will be done in accordance with the Little League Rule Book, which shall be followed strictly. Any deviation from the procedure could result in any of the following: loss of player, </w:t>
      </w:r>
      <w:r>
        <w:rPr>
          <w:color w:val="000000"/>
        </w:rPr>
        <w:t>forfeiture of or dismissal of manager. (Reviewed 2/6/07)</w:t>
      </w:r>
    </w:p>
    <w:p w:rsidR="00841D02" w:rsidRDefault="00841D02">
      <w:pPr>
        <w:shd w:val="clear" w:color="auto" w:fill="FFFFFF"/>
        <w:spacing w:before="230" w:line="226" w:lineRule="exact"/>
        <w:ind w:left="72"/>
      </w:pPr>
      <w:r>
        <w:rPr>
          <w:color w:val="000000"/>
          <w:spacing w:val="-1"/>
        </w:rPr>
        <w:t xml:space="preserve">Anyone who is found to have vandalized, stolen, or broken the law or League Rules, within the </w:t>
      </w:r>
      <w:r>
        <w:rPr>
          <w:color w:val="000000"/>
          <w:spacing w:val="-2"/>
        </w:rPr>
        <w:t xml:space="preserve">confines of the Milton Little League Park, shall be prosecuted to the fullest extent of the law and </w:t>
      </w:r>
      <w:r>
        <w:rPr>
          <w:color w:val="000000"/>
          <w:spacing w:val="-1"/>
        </w:rPr>
        <w:t xml:space="preserve">prohibited from being on the premises for 12 months. A follow-up letter by registered mail will </w:t>
      </w:r>
      <w:r>
        <w:rPr>
          <w:color w:val="000000"/>
          <w:spacing w:val="1"/>
        </w:rPr>
        <w:t>be sent to person or guardian. (Reviewed 2/6/07)</w:t>
      </w:r>
    </w:p>
    <w:p w:rsidR="00841D02" w:rsidRDefault="00841D02">
      <w:pPr>
        <w:shd w:val="clear" w:color="auto" w:fill="FFFFFF"/>
        <w:spacing w:before="226" w:line="226" w:lineRule="exact"/>
        <w:ind w:left="72" w:right="19"/>
        <w:jc w:val="both"/>
      </w:pPr>
      <w:r>
        <w:rPr>
          <w:color w:val="000000"/>
          <w:spacing w:val="-1"/>
        </w:rPr>
        <w:t xml:space="preserve">Where no lights are provided, there will be a 2-hour time limit or a 4-inning limit on the game. If </w:t>
      </w:r>
      <w:r>
        <w:rPr>
          <w:color w:val="000000"/>
          <w:spacing w:val="-3"/>
        </w:rPr>
        <w:t>4 innings are not complete, you go back to the 3</w:t>
      </w:r>
      <w:r>
        <w:rPr>
          <w:color w:val="000000"/>
          <w:spacing w:val="-3"/>
          <w:vertAlign w:val="superscript"/>
        </w:rPr>
        <w:t>rd</w:t>
      </w:r>
      <w:r>
        <w:rPr>
          <w:color w:val="000000"/>
          <w:spacing w:val="-3"/>
        </w:rPr>
        <w:t xml:space="preserve"> inning score and record that score on the books. </w:t>
      </w:r>
      <w:r>
        <w:rPr>
          <w:color w:val="000000"/>
        </w:rPr>
        <w:t>Rain, darkness, or the 2-hour limit will determine whether an inning is incomplete. (Reviewed</w:t>
      </w:r>
    </w:p>
    <w:p w:rsidR="00841D02" w:rsidRDefault="00841D02">
      <w:pPr>
        <w:shd w:val="clear" w:color="auto" w:fill="FFFFFF"/>
        <w:ind w:left="67"/>
      </w:pPr>
      <w:r>
        <w:rPr>
          <w:color w:val="000000"/>
        </w:rPr>
        <w:t>2/6/07)</w:t>
      </w:r>
    </w:p>
    <w:p w:rsidR="00841D02" w:rsidRDefault="00841D02">
      <w:pPr>
        <w:shd w:val="clear" w:color="auto" w:fill="FFFFFF"/>
        <w:spacing w:before="216" w:line="235" w:lineRule="exact"/>
        <w:ind w:left="62" w:right="86"/>
        <w:jc w:val="both"/>
      </w:pPr>
      <w:r>
        <w:rPr>
          <w:color w:val="000000"/>
          <w:spacing w:val="-1"/>
        </w:rPr>
        <w:t xml:space="preserve">Maximum runs per inning during regular season: Major and Minor Girls and Minor Boys will be </w:t>
      </w:r>
      <w:r>
        <w:rPr>
          <w:color w:val="000000"/>
        </w:rPr>
        <w:t>a maximum of 6 runs per inning. (Amended 2/6/07)</w:t>
      </w:r>
    </w:p>
    <w:p w:rsidR="00841D02" w:rsidRDefault="00841D02">
      <w:pPr>
        <w:shd w:val="clear" w:color="auto" w:fill="FFFFFF"/>
        <w:spacing w:before="221" w:line="226" w:lineRule="exact"/>
        <w:ind w:left="58"/>
      </w:pPr>
      <w:r>
        <w:rPr>
          <w:color w:val="000000"/>
          <w:spacing w:val="-1"/>
        </w:rPr>
        <w:t>Allow 3 adults (approved by the Board with letter of intent filed in the office) in the dugout. This will allow one manager and one coach to be on the field and one adult in the dugout. Scorekeepers or other personnel are not permitted on the field or in the dugout.</w:t>
      </w:r>
    </w:p>
    <w:p w:rsidR="00841D02" w:rsidRDefault="00841D02">
      <w:pPr>
        <w:shd w:val="clear" w:color="auto" w:fill="FFFFFF"/>
        <w:spacing w:before="230" w:line="226" w:lineRule="exact"/>
        <w:ind w:left="48"/>
      </w:pPr>
      <w:r>
        <w:rPr>
          <w:color w:val="000000"/>
          <w:spacing w:val="-2"/>
        </w:rPr>
        <w:t xml:space="preserve">If a Manager, coach, player, or any spectator is ejected from a game, they are suspended from the </w:t>
      </w:r>
      <w:r>
        <w:rPr>
          <w:color w:val="000000"/>
        </w:rPr>
        <w:t xml:space="preserve">remainder of that game and from the next scheduled game played. Any person ejected from a game must leave Little League property. If ejected two times during a season, the Board of </w:t>
      </w:r>
      <w:r>
        <w:rPr>
          <w:color w:val="000000"/>
          <w:spacing w:val="1"/>
        </w:rPr>
        <w:t>Directors will determine the consequences. (Amended 2/6/07)</w:t>
      </w:r>
    </w:p>
    <w:p w:rsidR="00841D02" w:rsidRDefault="00841D02">
      <w:pPr>
        <w:shd w:val="clear" w:color="auto" w:fill="FFFFFF"/>
        <w:spacing w:before="226" w:line="235" w:lineRule="exact"/>
        <w:ind w:left="38"/>
      </w:pPr>
      <w:r>
        <w:rPr>
          <w:color w:val="000000"/>
          <w:spacing w:val="-1"/>
        </w:rPr>
        <w:t xml:space="preserve">No metallic body or hair jewelry, sunglasses, tobacco or chewing tobacco is to be worn or used by </w:t>
      </w:r>
      <w:r>
        <w:rPr>
          <w:color w:val="000000"/>
        </w:rPr>
        <w:t xml:space="preserve">players during the game.   Exception: safety sunglasses can be worn for medical purposes. </w:t>
      </w:r>
      <w:r>
        <w:rPr>
          <w:color w:val="000000"/>
          <w:spacing w:val="-2"/>
        </w:rPr>
        <w:t>Penalty:</w:t>
      </w:r>
    </w:p>
    <w:p w:rsidR="00841D02" w:rsidRDefault="00841D02">
      <w:pPr>
        <w:shd w:val="clear" w:color="auto" w:fill="FFFFFF"/>
        <w:spacing w:line="230" w:lineRule="exact"/>
        <w:ind w:left="403"/>
      </w:pPr>
      <w:r>
        <w:rPr>
          <w:color w:val="000000"/>
          <w:spacing w:val="1"/>
          <w:u w:val="single"/>
        </w:rPr>
        <w:t>First offense</w:t>
      </w:r>
      <w:r>
        <w:rPr>
          <w:color w:val="000000"/>
          <w:spacing w:val="1"/>
        </w:rPr>
        <w:t xml:space="preserve"> - Warning</w:t>
      </w:r>
    </w:p>
    <w:p w:rsidR="00841D02" w:rsidRDefault="00841D02">
      <w:pPr>
        <w:shd w:val="clear" w:color="auto" w:fill="FFFFFF"/>
        <w:spacing w:line="230" w:lineRule="exact"/>
        <w:ind w:left="408"/>
      </w:pPr>
      <w:r>
        <w:rPr>
          <w:color w:val="000000"/>
          <w:spacing w:val="1"/>
          <w:u w:val="single"/>
        </w:rPr>
        <w:t>Second offense</w:t>
      </w:r>
      <w:r>
        <w:rPr>
          <w:color w:val="000000"/>
          <w:spacing w:val="1"/>
        </w:rPr>
        <w:t xml:space="preserve"> - Player/Manager/Coach -Ejected</w:t>
      </w:r>
    </w:p>
    <w:p w:rsidR="00841D02" w:rsidRDefault="00841D02">
      <w:pPr>
        <w:shd w:val="clear" w:color="auto" w:fill="FFFFFF"/>
        <w:spacing w:line="230" w:lineRule="exact"/>
        <w:ind w:left="389"/>
      </w:pPr>
      <w:r>
        <w:rPr>
          <w:color w:val="000000"/>
          <w:spacing w:val="2"/>
          <w:u w:val="single"/>
        </w:rPr>
        <w:t>Third offense</w:t>
      </w:r>
      <w:r>
        <w:rPr>
          <w:color w:val="000000"/>
          <w:spacing w:val="2"/>
        </w:rPr>
        <w:t xml:space="preserve"> - Take before the Board</w:t>
      </w:r>
    </w:p>
    <w:p w:rsidR="00841D02" w:rsidRDefault="00841D02">
      <w:pPr>
        <w:shd w:val="clear" w:color="auto" w:fill="FFFFFF"/>
        <w:spacing w:line="230" w:lineRule="exact"/>
        <w:ind w:left="389"/>
      </w:pPr>
      <w:r>
        <w:rPr>
          <w:color w:val="000000"/>
        </w:rPr>
        <w:t>(Amended 2/6/07)</w:t>
      </w:r>
    </w:p>
    <w:p w:rsidR="00841D02" w:rsidRDefault="00841D02">
      <w:pPr>
        <w:shd w:val="clear" w:color="auto" w:fill="FFFFFF"/>
        <w:spacing w:before="216" w:line="235" w:lineRule="exact"/>
        <w:ind w:left="14"/>
      </w:pPr>
      <w:r>
        <w:rPr>
          <w:color w:val="000000"/>
          <w:spacing w:val="-5"/>
          <w:sz w:val="21"/>
          <w:szCs w:val="21"/>
        </w:rPr>
        <w:t xml:space="preserve">If the Home team is ahead at the end of four and one-half (4 1/2) innings or the Visitor's Team is </w:t>
      </w:r>
      <w:r>
        <w:rPr>
          <w:color w:val="000000"/>
          <w:spacing w:val="-4"/>
          <w:sz w:val="21"/>
          <w:szCs w:val="21"/>
        </w:rPr>
        <w:t xml:space="preserve">ahead at the end of five (5) innings, taking into account the maximum run rule, a Slaughter Rule </w:t>
      </w:r>
      <w:r>
        <w:rPr>
          <w:color w:val="000000"/>
          <w:spacing w:val="-2"/>
          <w:sz w:val="21"/>
          <w:szCs w:val="21"/>
        </w:rPr>
        <w:t>will take place. (Reviewed 2/6/07)</w:t>
      </w:r>
    </w:p>
    <w:p w:rsidR="00841D02" w:rsidRDefault="00841D02">
      <w:pPr>
        <w:shd w:val="clear" w:color="auto" w:fill="FFFFFF"/>
        <w:spacing w:before="235" w:line="230" w:lineRule="exact"/>
        <w:ind w:left="14"/>
      </w:pPr>
      <w:r>
        <w:rPr>
          <w:color w:val="000000"/>
          <w:spacing w:val="1"/>
        </w:rPr>
        <w:t>Team Expansion (Reviewed 2/6/07)</w:t>
      </w:r>
    </w:p>
    <w:p w:rsidR="00841D02" w:rsidRDefault="00841D02">
      <w:pPr>
        <w:shd w:val="clear" w:color="auto" w:fill="FFFFFF"/>
        <w:tabs>
          <w:tab w:val="left" w:pos="360"/>
        </w:tabs>
        <w:spacing w:line="230" w:lineRule="exact"/>
        <w:ind w:left="360" w:hanging="360"/>
      </w:pPr>
      <w:r>
        <w:rPr>
          <w:color w:val="000000"/>
          <w:spacing w:val="-8"/>
        </w:rPr>
        <w:t>A.</w:t>
      </w:r>
      <w:r>
        <w:rPr>
          <w:color w:val="000000"/>
        </w:rPr>
        <w:tab/>
      </w:r>
      <w:r>
        <w:rPr>
          <w:color w:val="000000"/>
          <w:spacing w:val="1"/>
        </w:rPr>
        <w:t>Each Major League Team will retain four (4) players from their rosters. This must include</w:t>
      </w:r>
      <w:r>
        <w:rPr>
          <w:color w:val="000000"/>
          <w:spacing w:val="1"/>
        </w:rPr>
        <w:br/>
      </w:r>
      <w:r>
        <w:rPr>
          <w:color w:val="000000"/>
        </w:rPr>
        <w:t>their son or daughter for protection in the four retained. The remaining roster players will be</w:t>
      </w:r>
      <w:r>
        <w:rPr>
          <w:color w:val="000000"/>
        </w:rPr>
        <w:br/>
        <w:t>placed in a player pool to be drafted by the expansion team(s).</w:t>
      </w:r>
    </w:p>
    <w:p w:rsidR="00841D02" w:rsidRDefault="00841D02">
      <w:pPr>
        <w:shd w:val="clear" w:color="auto" w:fill="FFFFFF"/>
        <w:tabs>
          <w:tab w:val="left" w:pos="360"/>
        </w:tabs>
        <w:spacing w:line="230" w:lineRule="exact"/>
        <w:ind w:left="360" w:hanging="360"/>
      </w:pPr>
      <w:r>
        <w:rPr>
          <w:color w:val="000000"/>
          <w:spacing w:val="-8"/>
        </w:rPr>
        <w:t>B.</w:t>
      </w:r>
      <w:r>
        <w:rPr>
          <w:color w:val="000000"/>
        </w:rPr>
        <w:tab/>
        <w:t>The remaining roster players arid the teams will conduct a player draft form this pool. The</w:t>
      </w:r>
      <w:r>
        <w:rPr>
          <w:color w:val="000000"/>
        </w:rPr>
        <w:br/>
      </w:r>
      <w:r>
        <w:rPr>
          <w:color w:val="000000"/>
          <w:spacing w:val="-1"/>
        </w:rPr>
        <w:t xml:space="preserve">drafting order will be conducted by the rules outlined in the Little League Operations </w:t>
      </w:r>
      <w:r w:rsidR="005E767D">
        <w:rPr>
          <w:color w:val="000000"/>
          <w:spacing w:val="-1"/>
        </w:rPr>
        <w:t xml:space="preserve">Manual </w:t>
      </w:r>
      <w:r>
        <w:rPr>
          <w:color w:val="000000"/>
          <w:spacing w:val="-1"/>
        </w:rPr>
        <w:br/>
      </w:r>
      <w:r>
        <w:rPr>
          <w:color w:val="000000"/>
          <w:spacing w:val="1"/>
        </w:rPr>
        <w:t>(according to the Draft System - Plan A as a new league).</w:t>
      </w:r>
    </w:p>
    <w:p w:rsidR="00841D02" w:rsidRDefault="00841D02">
      <w:pPr>
        <w:shd w:val="clear" w:color="auto" w:fill="FFFFFF"/>
        <w:tabs>
          <w:tab w:val="left" w:pos="360"/>
        </w:tabs>
        <w:spacing w:line="230" w:lineRule="exact"/>
        <w:ind w:left="360" w:right="403" w:hanging="360"/>
      </w:pPr>
      <w:r>
        <w:rPr>
          <w:color w:val="000000"/>
          <w:spacing w:val="-11"/>
        </w:rPr>
        <w:t>C.</w:t>
      </w:r>
      <w:r>
        <w:rPr>
          <w:color w:val="000000"/>
        </w:rPr>
        <w:tab/>
      </w:r>
      <w:r>
        <w:rPr>
          <w:color w:val="000000"/>
          <w:spacing w:val="-1"/>
        </w:rPr>
        <w:t>Any new player, not on a roster, to be protected must be protected according to the rules</w:t>
      </w:r>
      <w:r>
        <w:rPr>
          <w:color w:val="000000"/>
          <w:spacing w:val="-1"/>
        </w:rPr>
        <w:br/>
      </w:r>
      <w:r>
        <w:rPr>
          <w:color w:val="000000"/>
          <w:spacing w:val="1"/>
        </w:rPr>
        <w:t>outlined in the Operations Manual.</w:t>
      </w:r>
    </w:p>
    <w:p w:rsidR="00841D02" w:rsidRDefault="00841D02">
      <w:pPr>
        <w:shd w:val="clear" w:color="auto" w:fill="FFFFFF"/>
        <w:tabs>
          <w:tab w:val="left" w:pos="360"/>
        </w:tabs>
        <w:spacing w:line="230" w:lineRule="exact"/>
        <w:ind w:left="360" w:right="403" w:hanging="360"/>
        <w:sectPr w:rsidR="00841D02" w:rsidSect="00E05D80">
          <w:footerReference w:type="default" r:id="rId8"/>
          <w:type w:val="continuous"/>
          <w:pgSz w:w="12240" w:h="15840"/>
          <w:pgMar w:top="360" w:right="2143" w:bottom="720" w:left="689" w:header="360" w:footer="720" w:gutter="0"/>
          <w:pgNumType w:start="1"/>
          <w:cols w:num="2" w:space="720" w:equalWidth="0">
            <w:col w:w="748" w:space="782"/>
            <w:col w:w="7876"/>
          </w:cols>
          <w:noEndnote/>
        </w:sectPr>
      </w:pPr>
    </w:p>
    <w:p w:rsidR="00841D02" w:rsidRDefault="00841D02">
      <w:pPr>
        <w:shd w:val="clear" w:color="auto" w:fill="FFFFFF"/>
        <w:spacing w:before="466"/>
        <w:ind w:left="4723"/>
        <w:sectPr w:rsidR="00841D02" w:rsidSect="00E05D80">
          <w:type w:val="continuous"/>
          <w:pgSz w:w="12240" w:h="15840"/>
          <w:pgMar w:top="1440" w:right="2143" w:bottom="720" w:left="689" w:header="360" w:footer="720" w:gutter="0"/>
          <w:cols w:space="60"/>
          <w:noEndnote/>
        </w:sectPr>
      </w:pPr>
    </w:p>
    <w:p w:rsidR="00841D02" w:rsidRDefault="00841D02">
      <w:pPr>
        <w:shd w:val="clear" w:color="auto" w:fill="FFFFFF"/>
        <w:spacing w:after="504" w:line="235" w:lineRule="exact"/>
        <w:ind w:left="4862" w:right="3226" w:hanging="350"/>
      </w:pPr>
      <w:smartTag w:uri="urn:schemas-microsoft-com:office:smarttags" w:element="place">
        <w:smartTag w:uri="urn:schemas-microsoft-com:office:smarttags" w:element="City">
          <w:r>
            <w:rPr>
              <w:color w:val="000000"/>
              <w:spacing w:val="-2"/>
            </w:rPr>
            <w:lastRenderedPageBreak/>
            <w:t>Milton</w:t>
          </w:r>
        </w:smartTag>
      </w:smartTag>
      <w:r>
        <w:rPr>
          <w:color w:val="000000"/>
          <w:spacing w:val="-2"/>
        </w:rPr>
        <w:t xml:space="preserve"> Little League Local Rules</w:t>
      </w:r>
    </w:p>
    <w:p w:rsidR="00841D02" w:rsidRDefault="00841D02">
      <w:pPr>
        <w:shd w:val="clear" w:color="auto" w:fill="FFFFFF"/>
        <w:spacing w:after="504" w:line="235" w:lineRule="exact"/>
        <w:ind w:left="4862" w:right="3226" w:hanging="350"/>
        <w:sectPr w:rsidR="00841D02" w:rsidSect="00AB7B3E">
          <w:pgSz w:w="12240" w:h="15840"/>
          <w:pgMar w:top="720" w:right="2069" w:bottom="360" w:left="605" w:header="720" w:footer="720" w:gutter="0"/>
          <w:cols w:space="60"/>
          <w:noEndnote/>
        </w:sectPr>
      </w:pPr>
    </w:p>
    <w:p w:rsidR="00841D02" w:rsidRDefault="00841D02" w:rsidP="00B40D50">
      <w:pPr>
        <w:shd w:val="clear" w:color="auto" w:fill="FFFFFF"/>
        <w:ind w:left="101"/>
      </w:pPr>
      <w:r>
        <w:rPr>
          <w:color w:val="000000"/>
          <w:spacing w:val="-3"/>
        </w:rPr>
        <w:lastRenderedPageBreak/>
        <w:t>Basic 10</w:t>
      </w:r>
    </w:p>
    <w:p w:rsidR="00B40D50" w:rsidRDefault="00B40D50" w:rsidP="00B40D50">
      <w:pPr>
        <w:shd w:val="clear" w:color="auto" w:fill="FFFFFF"/>
        <w:ind w:left="82"/>
        <w:rPr>
          <w:color w:val="000000"/>
          <w:spacing w:val="-6"/>
        </w:rPr>
      </w:pPr>
    </w:p>
    <w:p w:rsidR="00B40D50" w:rsidRDefault="00B40D50" w:rsidP="00B40D50">
      <w:pPr>
        <w:shd w:val="clear" w:color="auto" w:fill="FFFFFF"/>
        <w:ind w:left="82"/>
        <w:rPr>
          <w:color w:val="000000"/>
          <w:spacing w:val="-6"/>
        </w:rPr>
      </w:pPr>
    </w:p>
    <w:p w:rsidR="00B40D50" w:rsidRDefault="00B40D50" w:rsidP="00B40D50">
      <w:pPr>
        <w:shd w:val="clear" w:color="auto" w:fill="FFFFFF"/>
        <w:ind w:left="82"/>
        <w:rPr>
          <w:color w:val="000000"/>
          <w:spacing w:val="-6"/>
        </w:rPr>
      </w:pPr>
    </w:p>
    <w:p w:rsidR="00B40D50" w:rsidRDefault="00B40D50" w:rsidP="00B40D50">
      <w:pPr>
        <w:shd w:val="clear" w:color="auto" w:fill="FFFFFF"/>
        <w:ind w:left="82"/>
        <w:rPr>
          <w:color w:val="000000"/>
          <w:spacing w:val="-6"/>
        </w:rPr>
      </w:pPr>
    </w:p>
    <w:p w:rsidR="00B40D50" w:rsidRDefault="00B40D50" w:rsidP="00B40D50">
      <w:pPr>
        <w:shd w:val="clear" w:color="auto" w:fill="FFFFFF"/>
        <w:ind w:left="82"/>
        <w:rPr>
          <w:color w:val="000000"/>
          <w:spacing w:val="-6"/>
        </w:rPr>
      </w:pPr>
    </w:p>
    <w:p w:rsidR="00B40D50" w:rsidRDefault="00B40D50" w:rsidP="00B40D50">
      <w:pPr>
        <w:shd w:val="clear" w:color="auto" w:fill="FFFFFF"/>
        <w:ind w:left="82"/>
        <w:rPr>
          <w:color w:val="000000"/>
          <w:spacing w:val="-6"/>
        </w:rPr>
      </w:pPr>
    </w:p>
    <w:p w:rsidR="00B40D50" w:rsidRDefault="00B40D50" w:rsidP="00B40D50">
      <w:pPr>
        <w:shd w:val="clear" w:color="auto" w:fill="FFFFFF"/>
        <w:ind w:left="82"/>
        <w:rPr>
          <w:color w:val="000000"/>
          <w:spacing w:val="-6"/>
        </w:rPr>
      </w:pPr>
    </w:p>
    <w:p w:rsidR="00B40D50" w:rsidRDefault="00B40D50" w:rsidP="00B40D50">
      <w:pPr>
        <w:shd w:val="clear" w:color="auto" w:fill="FFFFFF"/>
        <w:ind w:left="82"/>
        <w:rPr>
          <w:color w:val="000000"/>
          <w:spacing w:val="-6"/>
        </w:rPr>
      </w:pPr>
    </w:p>
    <w:p w:rsidR="00B40D50" w:rsidRDefault="00B40D50" w:rsidP="00B40D50">
      <w:pPr>
        <w:shd w:val="clear" w:color="auto" w:fill="FFFFFF"/>
        <w:ind w:left="82"/>
        <w:rPr>
          <w:color w:val="000000"/>
          <w:spacing w:val="-6"/>
        </w:rPr>
      </w:pPr>
    </w:p>
    <w:p w:rsidR="00B40D50" w:rsidRDefault="00B40D50" w:rsidP="00B40D50">
      <w:pPr>
        <w:shd w:val="clear" w:color="auto" w:fill="FFFFFF"/>
        <w:ind w:left="82"/>
        <w:rPr>
          <w:color w:val="000000"/>
          <w:spacing w:val="-6"/>
        </w:rPr>
      </w:pPr>
    </w:p>
    <w:p w:rsidR="00B40D50" w:rsidRDefault="00B40D50" w:rsidP="00B40D50">
      <w:pPr>
        <w:shd w:val="clear" w:color="auto" w:fill="FFFFFF"/>
        <w:ind w:left="82"/>
        <w:rPr>
          <w:color w:val="000000"/>
          <w:spacing w:val="-6"/>
        </w:rPr>
      </w:pPr>
    </w:p>
    <w:p w:rsidR="00841D02" w:rsidRDefault="00841D02" w:rsidP="00B40D50">
      <w:pPr>
        <w:shd w:val="clear" w:color="auto" w:fill="FFFFFF"/>
        <w:ind w:left="82"/>
      </w:pPr>
      <w:r>
        <w:rPr>
          <w:color w:val="000000"/>
          <w:spacing w:val="-6"/>
        </w:rPr>
        <w:t>Basic 11</w:t>
      </w:r>
    </w:p>
    <w:p w:rsidR="00B40D50" w:rsidRDefault="00B40D50" w:rsidP="00B40D50">
      <w:pPr>
        <w:shd w:val="clear" w:color="auto" w:fill="FFFFFF"/>
        <w:spacing w:line="696" w:lineRule="exact"/>
        <w:ind w:left="53"/>
        <w:jc w:val="both"/>
        <w:rPr>
          <w:color w:val="000000"/>
          <w:spacing w:val="-1"/>
        </w:rPr>
      </w:pPr>
    </w:p>
    <w:p w:rsidR="00841D02" w:rsidRDefault="00841D02" w:rsidP="00B40D50">
      <w:pPr>
        <w:shd w:val="clear" w:color="auto" w:fill="FFFFFF"/>
        <w:spacing w:line="696" w:lineRule="exact"/>
        <w:ind w:left="53"/>
        <w:jc w:val="both"/>
      </w:pPr>
      <w:r>
        <w:rPr>
          <w:color w:val="000000"/>
          <w:spacing w:val="-1"/>
        </w:rPr>
        <w:t xml:space="preserve">Basic 12 </w:t>
      </w:r>
      <w:r>
        <w:rPr>
          <w:color w:val="000000"/>
          <w:spacing w:val="-3"/>
        </w:rPr>
        <w:t xml:space="preserve">Major 13 </w:t>
      </w:r>
      <w:r>
        <w:rPr>
          <w:color w:val="000000"/>
          <w:spacing w:val="-2"/>
        </w:rPr>
        <w:t>Major 14</w:t>
      </w:r>
    </w:p>
    <w:p w:rsidR="00B40D50" w:rsidRDefault="00B40D50" w:rsidP="00B40D50">
      <w:pPr>
        <w:shd w:val="clear" w:color="auto" w:fill="FFFFFF"/>
        <w:spacing w:line="701" w:lineRule="exact"/>
        <w:ind w:left="19" w:right="14"/>
        <w:jc w:val="both"/>
        <w:rPr>
          <w:color w:val="000000"/>
          <w:spacing w:val="-1"/>
        </w:rPr>
      </w:pPr>
    </w:p>
    <w:p w:rsidR="00B40D50" w:rsidRDefault="00B40D50" w:rsidP="00B40D50">
      <w:pPr>
        <w:shd w:val="clear" w:color="auto" w:fill="FFFFFF"/>
        <w:ind w:left="19" w:right="14"/>
        <w:jc w:val="both"/>
        <w:rPr>
          <w:color w:val="000000"/>
          <w:spacing w:val="-1"/>
        </w:rPr>
      </w:pPr>
    </w:p>
    <w:p w:rsidR="00B40D50" w:rsidRDefault="00841D02" w:rsidP="00B40D50">
      <w:pPr>
        <w:shd w:val="clear" w:color="auto" w:fill="FFFFFF"/>
        <w:ind w:left="19" w:right="14"/>
        <w:jc w:val="both"/>
        <w:rPr>
          <w:color w:val="000000"/>
          <w:spacing w:val="-1"/>
        </w:rPr>
      </w:pPr>
      <w:r>
        <w:rPr>
          <w:color w:val="000000"/>
          <w:spacing w:val="-1"/>
        </w:rPr>
        <w:t>Major 15</w:t>
      </w:r>
    </w:p>
    <w:p w:rsidR="00B40D50" w:rsidRDefault="00B40D50" w:rsidP="00B40D50">
      <w:pPr>
        <w:shd w:val="clear" w:color="auto" w:fill="FFFFFF"/>
        <w:ind w:left="19" w:right="14"/>
        <w:jc w:val="both"/>
        <w:rPr>
          <w:color w:val="000000"/>
          <w:spacing w:val="-1"/>
        </w:rPr>
      </w:pPr>
      <w:r>
        <w:rPr>
          <w:color w:val="000000"/>
          <w:spacing w:val="-1"/>
        </w:rPr>
        <w:t>Minor</w:t>
      </w:r>
    </w:p>
    <w:p w:rsidR="00A91453" w:rsidRDefault="00841D02" w:rsidP="00B40D50">
      <w:pPr>
        <w:shd w:val="clear" w:color="auto" w:fill="FFFFFF"/>
        <w:ind w:left="19" w:right="14"/>
        <w:jc w:val="both"/>
        <w:rPr>
          <w:color w:val="000000"/>
          <w:spacing w:val="-1"/>
        </w:rPr>
      </w:pPr>
      <w:r>
        <w:rPr>
          <w:color w:val="000000"/>
          <w:spacing w:val="-1"/>
        </w:rPr>
        <w:t xml:space="preserve"> </w:t>
      </w:r>
    </w:p>
    <w:p w:rsidR="00A91453" w:rsidRDefault="00A91453" w:rsidP="00B40D50">
      <w:pPr>
        <w:shd w:val="clear" w:color="auto" w:fill="FFFFFF"/>
        <w:ind w:left="19" w:right="14"/>
        <w:jc w:val="both"/>
        <w:rPr>
          <w:color w:val="000000"/>
          <w:spacing w:val="-2"/>
        </w:rPr>
      </w:pPr>
    </w:p>
    <w:p w:rsidR="00A91453" w:rsidRDefault="00A91453" w:rsidP="00B40D50">
      <w:pPr>
        <w:shd w:val="clear" w:color="auto" w:fill="FFFFFF"/>
        <w:ind w:left="19" w:right="14"/>
        <w:jc w:val="both"/>
        <w:rPr>
          <w:color w:val="000000"/>
          <w:spacing w:val="-2"/>
        </w:rPr>
      </w:pPr>
    </w:p>
    <w:p w:rsidR="00A91453" w:rsidRDefault="00A91453" w:rsidP="00B40D50">
      <w:pPr>
        <w:shd w:val="clear" w:color="auto" w:fill="FFFFFF"/>
        <w:ind w:left="19" w:right="14"/>
        <w:jc w:val="both"/>
        <w:rPr>
          <w:color w:val="000000"/>
          <w:spacing w:val="-2"/>
        </w:rPr>
      </w:pPr>
    </w:p>
    <w:p w:rsidR="00A91453" w:rsidRDefault="00A91453" w:rsidP="00B40D50">
      <w:pPr>
        <w:shd w:val="clear" w:color="auto" w:fill="FFFFFF"/>
        <w:ind w:left="19" w:right="14"/>
        <w:jc w:val="both"/>
        <w:rPr>
          <w:color w:val="000000"/>
          <w:spacing w:val="-2"/>
        </w:rPr>
      </w:pPr>
    </w:p>
    <w:p w:rsidR="00A91453" w:rsidRDefault="00A91453" w:rsidP="00B40D50">
      <w:pPr>
        <w:shd w:val="clear" w:color="auto" w:fill="FFFFFF"/>
        <w:ind w:left="19" w:right="14"/>
        <w:jc w:val="both"/>
        <w:rPr>
          <w:color w:val="000000"/>
          <w:spacing w:val="-2"/>
        </w:rPr>
      </w:pPr>
    </w:p>
    <w:p w:rsidR="00AB7B3E" w:rsidRDefault="00AB7B3E" w:rsidP="00B40D50">
      <w:pPr>
        <w:shd w:val="clear" w:color="auto" w:fill="FFFFFF"/>
        <w:ind w:left="19" w:right="14"/>
        <w:jc w:val="both"/>
        <w:rPr>
          <w:color w:val="000000"/>
          <w:spacing w:val="-2"/>
        </w:rPr>
      </w:pPr>
    </w:p>
    <w:p w:rsidR="00AB7B3E" w:rsidRDefault="00AB7B3E" w:rsidP="00B40D50">
      <w:pPr>
        <w:shd w:val="clear" w:color="auto" w:fill="FFFFFF"/>
        <w:ind w:left="19" w:right="14"/>
        <w:jc w:val="both"/>
        <w:rPr>
          <w:color w:val="000000"/>
          <w:spacing w:val="-2"/>
        </w:rPr>
      </w:pPr>
    </w:p>
    <w:p w:rsidR="00AB7B3E" w:rsidRDefault="00AB7B3E" w:rsidP="00B40D50">
      <w:pPr>
        <w:shd w:val="clear" w:color="auto" w:fill="FFFFFF"/>
        <w:ind w:left="19" w:right="14"/>
        <w:jc w:val="both"/>
        <w:rPr>
          <w:color w:val="000000"/>
          <w:spacing w:val="-2"/>
        </w:rPr>
      </w:pPr>
    </w:p>
    <w:p w:rsidR="00A91453" w:rsidRDefault="00841D02" w:rsidP="00B40D50">
      <w:pPr>
        <w:shd w:val="clear" w:color="auto" w:fill="FFFFFF"/>
        <w:ind w:left="19" w:right="14"/>
        <w:jc w:val="both"/>
        <w:rPr>
          <w:color w:val="000000"/>
          <w:spacing w:val="-2"/>
        </w:rPr>
      </w:pPr>
      <w:r>
        <w:rPr>
          <w:color w:val="000000"/>
          <w:spacing w:val="-2"/>
        </w:rPr>
        <w:t xml:space="preserve">Basic 16 </w:t>
      </w:r>
    </w:p>
    <w:p w:rsidR="00A91453" w:rsidRDefault="00A91453" w:rsidP="00B40D50">
      <w:pPr>
        <w:shd w:val="clear" w:color="auto" w:fill="FFFFFF"/>
        <w:ind w:left="19" w:right="14"/>
        <w:jc w:val="both"/>
        <w:rPr>
          <w:color w:val="000000"/>
          <w:spacing w:val="-2"/>
        </w:rPr>
      </w:pPr>
    </w:p>
    <w:p w:rsidR="00A91453" w:rsidRDefault="00A91453" w:rsidP="00B40D50">
      <w:pPr>
        <w:shd w:val="clear" w:color="auto" w:fill="FFFFFF"/>
        <w:ind w:left="19" w:right="14"/>
        <w:jc w:val="both"/>
        <w:rPr>
          <w:color w:val="000000"/>
          <w:spacing w:val="-2"/>
        </w:rPr>
      </w:pPr>
    </w:p>
    <w:p w:rsidR="00A91453" w:rsidRDefault="00841D02" w:rsidP="00B40D50">
      <w:pPr>
        <w:shd w:val="clear" w:color="auto" w:fill="FFFFFF"/>
        <w:ind w:left="19" w:right="14"/>
        <w:jc w:val="both"/>
        <w:rPr>
          <w:color w:val="000000"/>
          <w:spacing w:val="-1"/>
        </w:rPr>
      </w:pPr>
      <w:r>
        <w:rPr>
          <w:color w:val="000000"/>
          <w:spacing w:val="-1"/>
        </w:rPr>
        <w:t xml:space="preserve">Major 17 </w:t>
      </w:r>
    </w:p>
    <w:p w:rsidR="00A91453" w:rsidRDefault="00A91453" w:rsidP="00B40D50">
      <w:pPr>
        <w:shd w:val="clear" w:color="auto" w:fill="FFFFFF"/>
        <w:ind w:left="19" w:right="14"/>
        <w:jc w:val="both"/>
        <w:rPr>
          <w:color w:val="000000"/>
          <w:spacing w:val="-1"/>
        </w:rPr>
      </w:pPr>
    </w:p>
    <w:p w:rsidR="00A91453" w:rsidRDefault="00A91453" w:rsidP="00B40D50">
      <w:pPr>
        <w:shd w:val="clear" w:color="auto" w:fill="FFFFFF"/>
        <w:ind w:left="19" w:right="14"/>
        <w:jc w:val="both"/>
        <w:rPr>
          <w:color w:val="000000"/>
          <w:spacing w:val="-1"/>
        </w:rPr>
      </w:pPr>
    </w:p>
    <w:p w:rsidR="004C3104" w:rsidRDefault="004C3104" w:rsidP="00B40D50">
      <w:pPr>
        <w:shd w:val="clear" w:color="auto" w:fill="FFFFFF"/>
        <w:ind w:left="19" w:right="14"/>
        <w:jc w:val="both"/>
        <w:rPr>
          <w:color w:val="000000"/>
          <w:spacing w:val="-3"/>
        </w:rPr>
      </w:pPr>
    </w:p>
    <w:p w:rsidR="00841D02" w:rsidRDefault="00841D02" w:rsidP="00B40D50">
      <w:pPr>
        <w:shd w:val="clear" w:color="auto" w:fill="FFFFFF"/>
        <w:ind w:left="19" w:right="14"/>
        <w:jc w:val="both"/>
      </w:pPr>
      <w:r>
        <w:rPr>
          <w:color w:val="000000"/>
          <w:spacing w:val="-3"/>
        </w:rPr>
        <w:t>Minor 18</w:t>
      </w:r>
    </w:p>
    <w:p w:rsidR="00A91453" w:rsidRDefault="00A91453" w:rsidP="00B40D50">
      <w:pPr>
        <w:shd w:val="clear" w:color="auto" w:fill="FFFFFF"/>
        <w:rPr>
          <w:color w:val="000000"/>
          <w:spacing w:val="-2"/>
        </w:rPr>
      </w:pPr>
    </w:p>
    <w:p w:rsidR="00A91453" w:rsidRDefault="00A91453" w:rsidP="00B40D50">
      <w:pPr>
        <w:shd w:val="clear" w:color="auto" w:fill="FFFFFF"/>
        <w:rPr>
          <w:color w:val="000000"/>
          <w:spacing w:val="-2"/>
        </w:rPr>
      </w:pPr>
    </w:p>
    <w:p w:rsidR="00A91453" w:rsidRDefault="00A91453" w:rsidP="00B40D50">
      <w:pPr>
        <w:shd w:val="clear" w:color="auto" w:fill="FFFFFF"/>
        <w:rPr>
          <w:color w:val="000000"/>
          <w:spacing w:val="-2"/>
        </w:rPr>
      </w:pPr>
    </w:p>
    <w:p w:rsidR="00A91453" w:rsidRDefault="00A91453" w:rsidP="00B40D50">
      <w:pPr>
        <w:shd w:val="clear" w:color="auto" w:fill="FFFFFF"/>
        <w:rPr>
          <w:color w:val="000000"/>
          <w:spacing w:val="-2"/>
        </w:rPr>
      </w:pPr>
    </w:p>
    <w:p w:rsidR="00A91453" w:rsidRDefault="00A91453" w:rsidP="00B40D50">
      <w:pPr>
        <w:shd w:val="clear" w:color="auto" w:fill="FFFFFF"/>
        <w:rPr>
          <w:color w:val="000000"/>
          <w:spacing w:val="-2"/>
        </w:rPr>
      </w:pPr>
    </w:p>
    <w:p w:rsidR="00841D02" w:rsidRDefault="00841D02" w:rsidP="00B40D50">
      <w:pPr>
        <w:shd w:val="clear" w:color="auto" w:fill="FFFFFF"/>
      </w:pPr>
      <w:r>
        <w:rPr>
          <w:color w:val="000000"/>
          <w:spacing w:val="-2"/>
        </w:rPr>
        <w:t>Minor 19</w:t>
      </w:r>
    </w:p>
    <w:p w:rsidR="00841D02" w:rsidRDefault="00841D02">
      <w:pPr>
        <w:shd w:val="clear" w:color="auto" w:fill="FFFFFF"/>
        <w:spacing w:line="226" w:lineRule="exact"/>
        <w:ind w:left="96"/>
      </w:pPr>
      <w:r>
        <w:br w:type="column"/>
      </w:r>
      <w:r>
        <w:rPr>
          <w:b/>
          <w:bCs/>
          <w:color w:val="000000"/>
        </w:rPr>
        <w:lastRenderedPageBreak/>
        <w:t xml:space="preserve">Discipline </w:t>
      </w:r>
      <w:r>
        <w:rPr>
          <w:color w:val="000000"/>
        </w:rPr>
        <w:t>(Reviewed 2/6/07)</w:t>
      </w:r>
    </w:p>
    <w:p w:rsidR="00841D02" w:rsidRDefault="00841D02">
      <w:pPr>
        <w:shd w:val="clear" w:color="auto" w:fill="FFFFFF"/>
        <w:spacing w:before="5" w:line="226" w:lineRule="exact"/>
        <w:ind w:left="806"/>
      </w:pPr>
      <w:r>
        <w:rPr>
          <w:color w:val="000000"/>
          <w:spacing w:val="-1"/>
          <w:u w:val="single"/>
        </w:rPr>
        <w:t>First offense</w:t>
      </w:r>
      <w:r>
        <w:rPr>
          <w:color w:val="000000"/>
          <w:spacing w:val="-1"/>
        </w:rPr>
        <w:t xml:space="preserve"> - Verbal warning and sit the bench in uniform (explanation given to player,</w:t>
      </w:r>
    </w:p>
    <w:p w:rsidR="00841D02" w:rsidRDefault="00841D02">
      <w:pPr>
        <w:shd w:val="clear" w:color="auto" w:fill="FFFFFF"/>
        <w:spacing w:line="226" w:lineRule="exact"/>
        <w:ind w:left="802"/>
      </w:pPr>
      <w:r>
        <w:rPr>
          <w:color w:val="000000"/>
          <w:spacing w:val="-1"/>
        </w:rPr>
        <w:t>parent/guardian).</w:t>
      </w:r>
    </w:p>
    <w:p w:rsidR="00841D02" w:rsidRDefault="00841D02">
      <w:pPr>
        <w:shd w:val="clear" w:color="auto" w:fill="FFFFFF"/>
        <w:spacing w:before="5" w:line="226" w:lineRule="exact"/>
        <w:ind w:left="806"/>
      </w:pPr>
      <w:r>
        <w:rPr>
          <w:color w:val="000000"/>
          <w:spacing w:val="-1"/>
          <w:u w:val="single"/>
        </w:rPr>
        <w:t>Second Offense</w:t>
      </w:r>
      <w:r>
        <w:rPr>
          <w:color w:val="000000"/>
          <w:spacing w:val="-1"/>
        </w:rPr>
        <w:t xml:space="preserve"> - Player must sit the bench in uniform for two games. (Manager, League</w:t>
      </w:r>
    </w:p>
    <w:p w:rsidR="00841D02" w:rsidRDefault="00841D02">
      <w:pPr>
        <w:shd w:val="clear" w:color="auto" w:fill="FFFFFF"/>
        <w:spacing w:line="226" w:lineRule="exact"/>
        <w:ind w:left="802"/>
      </w:pPr>
      <w:r>
        <w:rPr>
          <w:color w:val="000000"/>
          <w:spacing w:val="-1"/>
        </w:rPr>
        <w:t>Vice President or President must discuss this action with parent/guardian and player).</w:t>
      </w:r>
    </w:p>
    <w:p w:rsidR="00841D02" w:rsidRPr="00CC276D" w:rsidRDefault="00841D02">
      <w:pPr>
        <w:shd w:val="clear" w:color="auto" w:fill="FFFFFF"/>
        <w:spacing w:line="226" w:lineRule="exact"/>
        <w:ind w:left="86" w:right="1613" w:firstLine="715"/>
        <w:rPr>
          <w:b/>
        </w:rPr>
      </w:pPr>
      <w:r>
        <w:rPr>
          <w:color w:val="000000"/>
          <w:spacing w:val="-1"/>
          <w:u w:val="single"/>
        </w:rPr>
        <w:t>Third Offense</w:t>
      </w:r>
      <w:r>
        <w:rPr>
          <w:color w:val="000000"/>
          <w:spacing w:val="-1"/>
        </w:rPr>
        <w:t xml:space="preserve"> - Brought to Board by Manager or League action. </w:t>
      </w:r>
      <w:r w:rsidRPr="00CC276D">
        <w:rPr>
          <w:b/>
          <w:color w:val="000000"/>
          <w:spacing w:val="1"/>
        </w:rPr>
        <w:t>Absenteeism</w:t>
      </w:r>
    </w:p>
    <w:p w:rsidR="00841D02" w:rsidRDefault="00841D02">
      <w:pPr>
        <w:shd w:val="clear" w:color="auto" w:fill="FFFFFF"/>
        <w:spacing w:line="226" w:lineRule="exact"/>
        <w:ind w:left="802"/>
      </w:pPr>
      <w:r>
        <w:rPr>
          <w:color w:val="000000"/>
          <w:spacing w:val="-1"/>
          <w:u w:val="single"/>
        </w:rPr>
        <w:t>First offense</w:t>
      </w:r>
      <w:r>
        <w:rPr>
          <w:color w:val="000000"/>
          <w:spacing w:val="-1"/>
        </w:rPr>
        <w:t xml:space="preserve"> - No excused absence and/or notification to manager/coach prior to missing</w:t>
      </w:r>
    </w:p>
    <w:p w:rsidR="00841D02" w:rsidRDefault="00841D02">
      <w:pPr>
        <w:shd w:val="clear" w:color="auto" w:fill="FFFFFF"/>
        <w:spacing w:line="226" w:lineRule="exact"/>
        <w:ind w:left="792"/>
      </w:pPr>
      <w:r>
        <w:rPr>
          <w:color w:val="000000"/>
          <w:spacing w:val="-4"/>
          <w:sz w:val="21"/>
          <w:szCs w:val="21"/>
        </w:rPr>
        <w:t>practice and/or game-Verbal Warning.</w:t>
      </w:r>
    </w:p>
    <w:p w:rsidR="00841D02" w:rsidRDefault="00841D02">
      <w:pPr>
        <w:shd w:val="clear" w:color="auto" w:fill="FFFFFF"/>
        <w:spacing w:before="5" w:line="226" w:lineRule="exact"/>
        <w:ind w:left="806"/>
      </w:pPr>
      <w:r>
        <w:rPr>
          <w:color w:val="000000"/>
          <w:u w:val="single"/>
        </w:rPr>
        <w:t>Second Offense</w:t>
      </w:r>
      <w:r>
        <w:rPr>
          <w:color w:val="000000"/>
        </w:rPr>
        <w:t xml:space="preserve"> - Player is benched one game in uniform.</w:t>
      </w:r>
    </w:p>
    <w:p w:rsidR="00841D02" w:rsidRDefault="00841D02">
      <w:pPr>
        <w:shd w:val="clear" w:color="auto" w:fill="FFFFFF"/>
        <w:spacing w:line="226" w:lineRule="exact"/>
        <w:ind w:left="797"/>
      </w:pPr>
      <w:r>
        <w:rPr>
          <w:color w:val="000000"/>
          <w:spacing w:val="1"/>
          <w:u w:val="single"/>
        </w:rPr>
        <w:t>Third Offense -</w:t>
      </w:r>
      <w:r>
        <w:rPr>
          <w:color w:val="000000"/>
          <w:spacing w:val="1"/>
        </w:rPr>
        <w:t xml:space="preserve"> Brought before the Board.</w:t>
      </w:r>
    </w:p>
    <w:p w:rsidR="00841D02" w:rsidRDefault="00841D02">
      <w:pPr>
        <w:shd w:val="clear" w:color="auto" w:fill="FFFFFF"/>
        <w:spacing w:before="230" w:line="226" w:lineRule="exact"/>
        <w:ind w:left="62"/>
      </w:pPr>
      <w:r>
        <w:rPr>
          <w:color w:val="000000"/>
          <w:spacing w:val="-2"/>
        </w:rPr>
        <w:t xml:space="preserve">Each team is responsible for picking up trash on its own side of the field and/or spectator area and </w:t>
      </w:r>
      <w:r>
        <w:rPr>
          <w:color w:val="000000"/>
        </w:rPr>
        <w:t xml:space="preserve">cleaning out dugouts and sweeping when necessary. The Home team </w:t>
      </w:r>
      <w:r w:rsidR="005E767D">
        <w:rPr>
          <w:color w:val="000000"/>
        </w:rPr>
        <w:t>is</w:t>
      </w:r>
      <w:r>
        <w:rPr>
          <w:color w:val="000000"/>
        </w:rPr>
        <w:t xml:space="preserve"> responsible for preparing the field for the game and raking after the game is completed as well as to raise and lower the American Flag (Major field responsibility). Managers are responsible for enforcement. (Reviewed 2/6/07)</w:t>
      </w:r>
    </w:p>
    <w:p w:rsidR="00841D02" w:rsidRDefault="00841D02">
      <w:pPr>
        <w:shd w:val="clear" w:color="auto" w:fill="FFFFFF"/>
        <w:spacing w:before="216" w:line="240" w:lineRule="exact"/>
        <w:ind w:left="53"/>
      </w:pPr>
      <w:r>
        <w:rPr>
          <w:color w:val="000000"/>
          <w:spacing w:val="-1"/>
        </w:rPr>
        <w:t xml:space="preserve">When a second game is scheduled, there is a two-hour time limit on the first game. (Reviewed </w:t>
      </w:r>
      <w:r>
        <w:rPr>
          <w:color w:val="000000"/>
        </w:rPr>
        <w:t>2/6/07)</w:t>
      </w:r>
    </w:p>
    <w:p w:rsidR="00841D02" w:rsidRDefault="00841D02">
      <w:pPr>
        <w:shd w:val="clear" w:color="auto" w:fill="FFFFFF"/>
        <w:spacing w:before="216" w:line="235" w:lineRule="exact"/>
        <w:ind w:left="53" w:right="403"/>
      </w:pPr>
      <w:r>
        <w:rPr>
          <w:color w:val="000000"/>
        </w:rPr>
        <w:t xml:space="preserve">All 11 and 12-year olds must be drafted by the Major League. The Board must approve any </w:t>
      </w:r>
      <w:r>
        <w:rPr>
          <w:color w:val="000000"/>
          <w:spacing w:val="2"/>
        </w:rPr>
        <w:t>exceptions to this rule. (Amended 2/6/07)</w:t>
      </w:r>
    </w:p>
    <w:p w:rsidR="00841D02" w:rsidRDefault="00841D02">
      <w:pPr>
        <w:shd w:val="clear" w:color="auto" w:fill="FFFFFF"/>
        <w:spacing w:before="235" w:line="230" w:lineRule="exact"/>
        <w:ind w:left="38"/>
      </w:pPr>
      <w:r>
        <w:rPr>
          <w:color w:val="000000"/>
        </w:rPr>
        <w:t xml:space="preserve">An eligibility sheet shall be maintained by the Player Agent in order to permit Minor League </w:t>
      </w:r>
      <w:r>
        <w:rPr>
          <w:color w:val="000000"/>
          <w:spacing w:val="1"/>
        </w:rPr>
        <w:t xml:space="preserve">players to advance during the regular season. It shall be required for the Minor League Coach, </w:t>
      </w:r>
      <w:r>
        <w:rPr>
          <w:color w:val="000000"/>
          <w:spacing w:val="-1"/>
        </w:rPr>
        <w:t xml:space="preserve">Minor League Vice </w:t>
      </w:r>
      <w:r w:rsidR="005E767D">
        <w:rPr>
          <w:color w:val="000000"/>
          <w:spacing w:val="-1"/>
        </w:rPr>
        <w:t>president</w:t>
      </w:r>
      <w:r>
        <w:rPr>
          <w:color w:val="000000"/>
          <w:spacing w:val="-1"/>
        </w:rPr>
        <w:t xml:space="preserve">, Major League Vice President, and parents all are consulted in order </w:t>
      </w:r>
      <w:r>
        <w:rPr>
          <w:color w:val="000000"/>
          <w:spacing w:val="1"/>
        </w:rPr>
        <w:t>for the Minor League Player to be advanced. (Reviewed 2/6/07)</w:t>
      </w:r>
    </w:p>
    <w:p w:rsidR="00AB7B3E" w:rsidRDefault="00AB7B3E" w:rsidP="00AB7B3E">
      <w:pPr>
        <w:shd w:val="clear" w:color="auto" w:fill="FFFFFF"/>
        <w:spacing w:line="240" w:lineRule="exact"/>
        <w:ind w:left="38"/>
        <w:rPr>
          <w:color w:val="000000"/>
          <w:spacing w:val="1"/>
        </w:rPr>
      </w:pPr>
    </w:p>
    <w:p w:rsidR="00A91453" w:rsidRDefault="009863CF" w:rsidP="00AB7B3E">
      <w:pPr>
        <w:shd w:val="clear" w:color="auto" w:fill="FFFFFF"/>
        <w:spacing w:line="240" w:lineRule="exact"/>
        <w:ind w:left="38"/>
        <w:rPr>
          <w:color w:val="000000"/>
          <w:spacing w:val="1"/>
        </w:rPr>
      </w:pPr>
      <w:r>
        <w:rPr>
          <w:color w:val="000000"/>
          <w:spacing w:val="1"/>
        </w:rPr>
        <w:t xml:space="preserve">If a </w:t>
      </w:r>
      <w:r w:rsidR="00483F03">
        <w:rPr>
          <w:color w:val="000000"/>
          <w:spacing w:val="1"/>
        </w:rPr>
        <w:t xml:space="preserve">Minor or </w:t>
      </w:r>
      <w:r>
        <w:rPr>
          <w:color w:val="000000"/>
          <w:spacing w:val="1"/>
        </w:rPr>
        <w:t xml:space="preserve">Major League team loses a player for </w:t>
      </w:r>
      <w:r w:rsidR="00A91453">
        <w:rPr>
          <w:color w:val="000000"/>
          <w:spacing w:val="1"/>
        </w:rPr>
        <w:t>any of the reasons outlined in the Little League Rule Book, the Manager will decide if it is necessary to replace the player.  If the</w:t>
      </w:r>
      <w:r>
        <w:rPr>
          <w:color w:val="000000"/>
          <w:spacing w:val="1"/>
        </w:rPr>
        <w:t xml:space="preserve"> </w:t>
      </w:r>
      <w:r w:rsidR="00483F03">
        <w:rPr>
          <w:color w:val="000000"/>
          <w:spacing w:val="1"/>
        </w:rPr>
        <w:t>M</w:t>
      </w:r>
      <w:r>
        <w:rPr>
          <w:color w:val="000000"/>
          <w:spacing w:val="1"/>
        </w:rPr>
        <w:t xml:space="preserve">anager decides to replace </w:t>
      </w:r>
      <w:r w:rsidR="004C3104">
        <w:rPr>
          <w:color w:val="000000"/>
          <w:spacing w:val="1"/>
        </w:rPr>
        <w:t>the</w:t>
      </w:r>
      <w:r>
        <w:rPr>
          <w:color w:val="000000"/>
          <w:spacing w:val="1"/>
        </w:rPr>
        <w:t xml:space="preserve"> player, the Manager will notify the Player Agent who will notify the Board.  </w:t>
      </w:r>
      <w:r w:rsidR="00A91453">
        <w:rPr>
          <w:color w:val="000000"/>
          <w:spacing w:val="1"/>
        </w:rPr>
        <w:t xml:space="preserve">With Board approval, the Manager can select a replacement player from the </w:t>
      </w:r>
      <w:r w:rsidR="00483F03">
        <w:rPr>
          <w:color w:val="000000"/>
          <w:spacing w:val="1"/>
        </w:rPr>
        <w:t xml:space="preserve">lower division (Minor or Coach Pitch) </w:t>
      </w:r>
      <w:r w:rsidR="00A91453">
        <w:rPr>
          <w:color w:val="000000"/>
          <w:spacing w:val="1"/>
        </w:rPr>
        <w:t xml:space="preserve">based on the following conditions: </w:t>
      </w:r>
    </w:p>
    <w:p w:rsidR="00A91453" w:rsidRPr="00A91453" w:rsidRDefault="00A91453" w:rsidP="00AB7B3E">
      <w:pPr>
        <w:pStyle w:val="ListParagraph"/>
        <w:numPr>
          <w:ilvl w:val="0"/>
          <w:numId w:val="1"/>
        </w:numPr>
        <w:shd w:val="clear" w:color="auto" w:fill="FFFFFF"/>
        <w:spacing w:line="240" w:lineRule="exact"/>
        <w:ind w:left="758"/>
        <w:rPr>
          <w:color w:val="000000"/>
          <w:spacing w:val="1"/>
        </w:rPr>
      </w:pPr>
      <w:r w:rsidRPr="00A91453">
        <w:rPr>
          <w:color w:val="000000"/>
          <w:spacing w:val="-1"/>
        </w:rPr>
        <w:t xml:space="preserve">During the regular season, 8-year-olds are not to be advanced to the Major League. 9, 10, and 11 </w:t>
      </w:r>
      <w:r w:rsidRPr="00A91453">
        <w:rPr>
          <w:color w:val="000000"/>
          <w:spacing w:val="1"/>
        </w:rPr>
        <w:t>year olds will be advanced as needed.  (Reviewed 2/6/07)</w:t>
      </w:r>
    </w:p>
    <w:p w:rsidR="00A91453" w:rsidRPr="00A91453" w:rsidRDefault="00A91453" w:rsidP="00AB7B3E">
      <w:pPr>
        <w:pStyle w:val="ListParagraph"/>
        <w:numPr>
          <w:ilvl w:val="0"/>
          <w:numId w:val="1"/>
        </w:numPr>
        <w:shd w:val="clear" w:color="auto" w:fill="FFFFFF"/>
        <w:spacing w:line="240" w:lineRule="exact"/>
        <w:ind w:left="758"/>
      </w:pPr>
      <w:r>
        <w:rPr>
          <w:color w:val="000000"/>
          <w:spacing w:val="1"/>
        </w:rPr>
        <w:t>T</w:t>
      </w:r>
      <w:r w:rsidRPr="00A91453">
        <w:rPr>
          <w:color w:val="000000"/>
          <w:spacing w:val="1"/>
        </w:rPr>
        <w:t>he Manager or Team will give up their first round pick the next season</w:t>
      </w:r>
      <w:r>
        <w:rPr>
          <w:color w:val="000000"/>
          <w:spacing w:val="1"/>
        </w:rPr>
        <w:t>.  After the first round, draft sequence will resume based on the Little League Rule Book (</w:t>
      </w:r>
      <w:proofErr w:type="spellStart"/>
      <w:r>
        <w:rPr>
          <w:color w:val="000000"/>
          <w:spacing w:val="1"/>
        </w:rPr>
        <w:t>ie</w:t>
      </w:r>
      <w:proofErr w:type="spellEnd"/>
      <w:r>
        <w:rPr>
          <w:color w:val="000000"/>
          <w:spacing w:val="1"/>
        </w:rPr>
        <w:t xml:space="preserve"> – siblings, sons/daughters, etc)</w:t>
      </w:r>
      <w:r w:rsidR="004C3104">
        <w:rPr>
          <w:color w:val="000000"/>
          <w:spacing w:val="1"/>
        </w:rPr>
        <w:t>.</w:t>
      </w:r>
      <w:r w:rsidR="00AB7B3E">
        <w:rPr>
          <w:color w:val="000000"/>
          <w:spacing w:val="1"/>
        </w:rPr>
        <w:t xml:space="preserve"> </w:t>
      </w:r>
      <w:r>
        <w:rPr>
          <w:color w:val="000000"/>
          <w:spacing w:val="1"/>
        </w:rPr>
        <w:t xml:space="preserve"> (Reviewed 3/13/13)</w:t>
      </w:r>
    </w:p>
    <w:p w:rsidR="00841D02" w:rsidRDefault="00A91453" w:rsidP="00AB7B3E">
      <w:pPr>
        <w:shd w:val="clear" w:color="auto" w:fill="FFFFFF"/>
        <w:spacing w:before="216" w:line="240" w:lineRule="exact"/>
      </w:pPr>
      <w:r w:rsidRPr="00A91453">
        <w:rPr>
          <w:color w:val="000000"/>
          <w:spacing w:val="1"/>
        </w:rPr>
        <w:t xml:space="preserve"> </w:t>
      </w:r>
      <w:r w:rsidR="00AB7B3E">
        <w:rPr>
          <w:color w:val="000000"/>
          <w:spacing w:val="1"/>
        </w:rPr>
        <w:t>A</w:t>
      </w:r>
      <w:r w:rsidR="00841D02">
        <w:rPr>
          <w:color w:val="000000"/>
          <w:spacing w:val="-1"/>
        </w:rPr>
        <w:t xml:space="preserve">ll games will begin within 15 minutes of the scheduled start time or the team that is causing the </w:t>
      </w:r>
      <w:r w:rsidR="00841D02">
        <w:rPr>
          <w:color w:val="000000"/>
          <w:spacing w:val="1"/>
        </w:rPr>
        <w:t>delay forfeits the game. (Reviewed 2/6/07)</w:t>
      </w:r>
    </w:p>
    <w:p w:rsidR="00841D02" w:rsidRDefault="00841D02">
      <w:pPr>
        <w:shd w:val="clear" w:color="auto" w:fill="FFFFFF"/>
        <w:spacing w:before="235" w:line="235" w:lineRule="exact"/>
        <w:ind w:left="14"/>
      </w:pPr>
      <w:r>
        <w:rPr>
          <w:color w:val="000000"/>
          <w:spacing w:val="-1"/>
        </w:rPr>
        <w:t xml:space="preserve">There is a 2-hour time limit on Girls Major Softball as long as it is an official game (4 innings). </w:t>
      </w:r>
      <w:r>
        <w:rPr>
          <w:color w:val="000000"/>
        </w:rPr>
        <w:t>(Reviewed 2/6/07)</w:t>
      </w:r>
    </w:p>
    <w:p w:rsidR="00841D02" w:rsidRDefault="00841D02">
      <w:pPr>
        <w:shd w:val="clear" w:color="auto" w:fill="FFFFFF"/>
        <w:spacing w:before="240" w:line="230" w:lineRule="exact"/>
        <w:ind w:left="10"/>
      </w:pPr>
      <w:r>
        <w:rPr>
          <w:color w:val="000000"/>
        </w:rPr>
        <w:t>No child pitcher will walk more than 3 batters in one inning.  After the 3</w:t>
      </w:r>
      <w:r>
        <w:rPr>
          <w:color w:val="000000"/>
          <w:vertAlign w:val="superscript"/>
        </w:rPr>
        <w:t>rd</w:t>
      </w:r>
      <w:r>
        <w:rPr>
          <w:color w:val="000000"/>
        </w:rPr>
        <w:t xml:space="preserve"> batter walked in the </w:t>
      </w:r>
      <w:r>
        <w:rPr>
          <w:color w:val="000000"/>
          <w:spacing w:val="1"/>
        </w:rPr>
        <w:t xml:space="preserve">inning, the child pitcher will continue to pitch until a 4-ball count is reached. At this time the </w:t>
      </w:r>
      <w:r>
        <w:rPr>
          <w:color w:val="000000"/>
        </w:rPr>
        <w:t xml:space="preserve">offensive coach will step in to pitch to that batter. The strike count will remain and any more balls </w:t>
      </w:r>
      <w:r>
        <w:rPr>
          <w:color w:val="000000"/>
          <w:spacing w:val="2"/>
        </w:rPr>
        <w:t xml:space="preserve">thrown by the coach for this batter will be considered 'no pitches'. This procedure will be </w:t>
      </w:r>
      <w:r>
        <w:rPr>
          <w:color w:val="000000"/>
          <w:spacing w:val="1"/>
        </w:rPr>
        <w:t xml:space="preserve">followed for each batter until the end of the inning. The rule applies to Minor Leagues Baseball and Softball (Reviewed 2/6/07)   . </w:t>
      </w:r>
      <w:r>
        <w:rPr>
          <w:color w:val="000000"/>
        </w:rPr>
        <w:t>*A hit batter does not count as a walk.</w:t>
      </w:r>
    </w:p>
    <w:p w:rsidR="00841D02" w:rsidRDefault="00841D02">
      <w:pPr>
        <w:shd w:val="clear" w:color="auto" w:fill="FFFFFF"/>
        <w:spacing w:before="230" w:line="226" w:lineRule="exact"/>
        <w:rPr>
          <w:color w:val="000000"/>
          <w:spacing w:val="1"/>
        </w:rPr>
      </w:pPr>
      <w:r>
        <w:rPr>
          <w:color w:val="000000"/>
        </w:rPr>
        <w:t xml:space="preserve">For Minor League purposes, three innings played shall constitute a full game during the first half </w:t>
      </w:r>
      <w:r>
        <w:rPr>
          <w:color w:val="000000"/>
          <w:spacing w:val="1"/>
        </w:rPr>
        <w:t>of the season. (Amended 3/9/05)</w:t>
      </w:r>
    </w:p>
    <w:p w:rsidR="00AB7B3E" w:rsidRDefault="00AB7B3E">
      <w:pPr>
        <w:shd w:val="clear" w:color="auto" w:fill="FFFFFF"/>
        <w:spacing w:before="230" w:line="226" w:lineRule="exact"/>
        <w:sectPr w:rsidR="00AB7B3E">
          <w:type w:val="continuous"/>
          <w:pgSz w:w="12240" w:h="15840"/>
          <w:pgMar w:top="1329" w:right="2069" w:bottom="360" w:left="605" w:header="720" w:footer="720" w:gutter="0"/>
          <w:cols w:num="2" w:space="720" w:equalWidth="0">
            <w:col w:w="782" w:space="850"/>
            <w:col w:w="7934"/>
          </w:cols>
          <w:noEndnote/>
        </w:sectPr>
      </w:pPr>
    </w:p>
    <w:p w:rsidR="00841D02" w:rsidRDefault="00841D02">
      <w:pPr>
        <w:shd w:val="clear" w:color="auto" w:fill="FFFFFF"/>
        <w:spacing w:before="936"/>
        <w:ind w:left="4814"/>
        <w:sectPr w:rsidR="00841D02">
          <w:type w:val="continuous"/>
          <w:pgSz w:w="12240" w:h="15840"/>
          <w:pgMar w:top="1329" w:right="2069" w:bottom="360" w:left="605" w:header="720" w:footer="720" w:gutter="0"/>
          <w:cols w:space="60"/>
          <w:noEndnote/>
        </w:sectPr>
      </w:pPr>
    </w:p>
    <w:p w:rsidR="00841D02" w:rsidRDefault="00841D02">
      <w:pPr>
        <w:shd w:val="clear" w:color="auto" w:fill="FFFFFF"/>
        <w:spacing w:line="235" w:lineRule="exact"/>
        <w:ind w:left="4805" w:right="3226" w:hanging="350"/>
      </w:pPr>
      <w:smartTag w:uri="urn:schemas-microsoft-com:office:smarttags" w:element="place">
        <w:r>
          <w:rPr>
            <w:color w:val="000000"/>
            <w:spacing w:val="-3"/>
          </w:rPr>
          <w:lastRenderedPageBreak/>
          <w:t>Milton</w:t>
        </w:r>
      </w:smartTag>
      <w:r>
        <w:rPr>
          <w:color w:val="000000"/>
          <w:spacing w:val="-3"/>
        </w:rPr>
        <w:t xml:space="preserve"> Little League Local Rules</w:t>
      </w:r>
    </w:p>
    <w:p w:rsidR="00841D02" w:rsidRPr="00CC276D" w:rsidRDefault="00841D02">
      <w:pPr>
        <w:shd w:val="clear" w:color="auto" w:fill="FFFFFF"/>
        <w:tabs>
          <w:tab w:val="left" w:pos="1666"/>
        </w:tabs>
        <w:spacing w:before="221"/>
        <w:ind w:left="43"/>
      </w:pPr>
      <w:r>
        <w:rPr>
          <w:color w:val="000000"/>
          <w:spacing w:val="-2"/>
        </w:rPr>
        <w:t>Minor 20</w:t>
      </w:r>
      <w:r>
        <w:rPr>
          <w:color w:val="000000"/>
        </w:rPr>
        <w:tab/>
      </w:r>
      <w:r w:rsidRPr="00CC276D">
        <w:rPr>
          <w:color w:val="000000"/>
        </w:rPr>
        <w:t>Minor League will permit stealing for all bases. (Reviewed 2/6/07)</w:t>
      </w:r>
    </w:p>
    <w:p w:rsidR="00841D02" w:rsidRPr="00CC276D" w:rsidRDefault="00841D02">
      <w:pPr>
        <w:shd w:val="clear" w:color="auto" w:fill="FFFFFF"/>
        <w:tabs>
          <w:tab w:val="left" w:pos="1661"/>
        </w:tabs>
        <w:spacing w:before="230"/>
        <w:ind w:left="38"/>
      </w:pPr>
      <w:r w:rsidRPr="00CC276D">
        <w:rPr>
          <w:color w:val="000000"/>
          <w:spacing w:val="-5"/>
        </w:rPr>
        <w:t>Minor 21</w:t>
      </w:r>
      <w:r w:rsidRPr="00CC276D">
        <w:rPr>
          <w:color w:val="000000"/>
        </w:rPr>
        <w:tab/>
      </w:r>
      <w:r w:rsidRPr="00CC276D">
        <w:rPr>
          <w:color w:val="000000"/>
          <w:spacing w:val="-2"/>
        </w:rPr>
        <w:t>The six (6) run rule shall remain in place unless the hit was a home run, ground rule double, or the</w:t>
      </w:r>
    </w:p>
    <w:p w:rsidR="00841D02" w:rsidRPr="00CC276D" w:rsidRDefault="00841D02">
      <w:pPr>
        <w:shd w:val="clear" w:color="auto" w:fill="FFFFFF"/>
        <w:ind w:left="1656"/>
      </w:pPr>
      <w:proofErr w:type="gramStart"/>
      <w:r w:rsidRPr="00CC276D">
        <w:rPr>
          <w:color w:val="000000"/>
          <w:spacing w:val="-1"/>
        </w:rPr>
        <w:t>team</w:t>
      </w:r>
      <w:proofErr w:type="gramEnd"/>
      <w:r w:rsidRPr="00CC276D">
        <w:rPr>
          <w:color w:val="000000"/>
          <w:spacing w:val="-1"/>
        </w:rPr>
        <w:t xml:space="preserve"> has batted through their batting line up. (Reviewed 2/6/07)</w:t>
      </w:r>
    </w:p>
    <w:p w:rsidR="00841D02" w:rsidRPr="00CC276D" w:rsidRDefault="00841D02">
      <w:pPr>
        <w:shd w:val="clear" w:color="auto" w:fill="FFFFFF"/>
        <w:tabs>
          <w:tab w:val="left" w:pos="1656"/>
        </w:tabs>
        <w:spacing w:before="226" w:line="226" w:lineRule="exact"/>
        <w:ind w:left="24"/>
      </w:pPr>
      <w:r w:rsidRPr="00CC276D">
        <w:rPr>
          <w:color w:val="000000"/>
          <w:spacing w:val="-1"/>
        </w:rPr>
        <w:t>Major 22</w:t>
      </w:r>
      <w:r w:rsidRPr="00CC276D">
        <w:rPr>
          <w:color w:val="000000"/>
        </w:rPr>
        <w:tab/>
      </w:r>
      <w:r w:rsidRPr="00CC276D">
        <w:rPr>
          <w:color w:val="000000"/>
          <w:spacing w:val="-1"/>
        </w:rPr>
        <w:t>The team with the highest winning percentage of games will determine the first half champion.</w:t>
      </w:r>
    </w:p>
    <w:p w:rsidR="00841D02" w:rsidRPr="00CC276D" w:rsidRDefault="00841D02">
      <w:pPr>
        <w:shd w:val="clear" w:color="auto" w:fill="FFFFFF"/>
        <w:tabs>
          <w:tab w:val="left" w:pos="1656"/>
        </w:tabs>
        <w:spacing w:line="226" w:lineRule="exact"/>
        <w:ind w:left="29"/>
      </w:pPr>
      <w:r w:rsidRPr="00CC276D">
        <w:rPr>
          <w:color w:val="000000"/>
          <w:spacing w:val="-2"/>
        </w:rPr>
        <w:t>Minor</w:t>
      </w:r>
      <w:r w:rsidRPr="00CC276D">
        <w:rPr>
          <w:color w:val="000000"/>
        </w:rPr>
        <w:tab/>
      </w:r>
      <w:r w:rsidRPr="00CC276D">
        <w:rPr>
          <w:color w:val="000000"/>
          <w:spacing w:val="-1"/>
        </w:rPr>
        <w:t xml:space="preserve">Percentages will include </w:t>
      </w:r>
      <w:r w:rsidR="005E767D" w:rsidRPr="00CC276D">
        <w:rPr>
          <w:color w:val="000000"/>
          <w:spacing w:val="-1"/>
        </w:rPr>
        <w:t>all games, including interleague</w:t>
      </w:r>
      <w:r w:rsidRPr="00CC276D">
        <w:rPr>
          <w:color w:val="000000"/>
          <w:spacing w:val="-1"/>
        </w:rPr>
        <w:t>. In the event of a tie, head</w:t>
      </w:r>
    </w:p>
    <w:p w:rsidR="00841D02" w:rsidRPr="00CC276D" w:rsidRDefault="00841D02">
      <w:pPr>
        <w:shd w:val="clear" w:color="auto" w:fill="FFFFFF"/>
        <w:spacing w:line="226" w:lineRule="exact"/>
        <w:ind w:left="1646"/>
      </w:pPr>
      <w:proofErr w:type="gramStart"/>
      <w:r w:rsidRPr="00CC276D">
        <w:rPr>
          <w:color w:val="000000"/>
          <w:spacing w:val="-1"/>
        </w:rPr>
        <w:t>to</w:t>
      </w:r>
      <w:proofErr w:type="gramEnd"/>
      <w:r w:rsidRPr="00CC276D">
        <w:rPr>
          <w:color w:val="000000"/>
          <w:spacing w:val="-1"/>
        </w:rPr>
        <w:t xml:space="preserve"> head is the tiebreaker. The next tiebreaker will be the run differential. The final tiebreaker will </w:t>
      </w:r>
      <w:r w:rsidRPr="00CC276D">
        <w:rPr>
          <w:color w:val="000000"/>
        </w:rPr>
        <w:t xml:space="preserve">be a coin toss. The manager of the team with the best </w:t>
      </w:r>
      <w:r w:rsidR="005E767D" w:rsidRPr="00CC276D">
        <w:rPr>
          <w:color w:val="000000"/>
        </w:rPr>
        <w:t>overall record through the completion of games on May 31</w:t>
      </w:r>
      <w:r w:rsidR="005E767D" w:rsidRPr="00CC276D">
        <w:rPr>
          <w:color w:val="000000"/>
          <w:vertAlign w:val="superscript"/>
        </w:rPr>
        <w:t>st</w:t>
      </w:r>
      <w:r w:rsidR="005E767D" w:rsidRPr="00CC276D">
        <w:rPr>
          <w:color w:val="000000"/>
        </w:rPr>
        <w:t xml:space="preserve"> </w:t>
      </w:r>
      <w:r w:rsidRPr="00CC276D">
        <w:rPr>
          <w:color w:val="000000"/>
          <w:spacing w:val="-1"/>
        </w:rPr>
        <w:t xml:space="preserve">will be offered the position of All-Star Manager. The overall best record for the season will be the </w:t>
      </w:r>
      <w:r w:rsidRPr="00CC276D">
        <w:rPr>
          <w:color w:val="000000"/>
          <w:spacing w:val="1"/>
        </w:rPr>
        <w:t>league champion. (Adopted 2/27/01; amended 2/6/07</w:t>
      </w:r>
      <w:r w:rsidR="005E767D" w:rsidRPr="00CC276D">
        <w:rPr>
          <w:color w:val="000000"/>
          <w:spacing w:val="1"/>
        </w:rPr>
        <w:t>; amended 5/1/2012</w:t>
      </w:r>
      <w:r w:rsidRPr="00CC276D">
        <w:rPr>
          <w:color w:val="000000"/>
          <w:spacing w:val="1"/>
        </w:rPr>
        <w:t>)</w:t>
      </w:r>
    </w:p>
    <w:p w:rsidR="00841D02" w:rsidRPr="00CC276D" w:rsidRDefault="00841D02">
      <w:pPr>
        <w:shd w:val="clear" w:color="auto" w:fill="FFFFFF"/>
        <w:tabs>
          <w:tab w:val="left" w:pos="1685"/>
        </w:tabs>
        <w:spacing w:before="230"/>
        <w:ind w:left="14"/>
      </w:pPr>
      <w:r w:rsidRPr="00CC276D">
        <w:rPr>
          <w:color w:val="000000"/>
          <w:spacing w:val="-3"/>
        </w:rPr>
        <w:t>Major 23</w:t>
      </w:r>
      <w:r w:rsidRPr="00CC276D">
        <w:rPr>
          <w:color w:val="000000"/>
        </w:rPr>
        <w:tab/>
      </w:r>
      <w:r w:rsidRPr="00CC276D">
        <w:rPr>
          <w:color w:val="000000"/>
          <w:spacing w:val="-1"/>
        </w:rPr>
        <w:t>Nine and ten year old players have the option to play in the Major League category at the</w:t>
      </w:r>
    </w:p>
    <w:p w:rsidR="00841D02" w:rsidRPr="00CC276D" w:rsidRDefault="00841D02">
      <w:pPr>
        <w:shd w:val="clear" w:color="auto" w:fill="FFFFFF"/>
        <w:ind w:left="1642"/>
      </w:pPr>
      <w:proofErr w:type="gramStart"/>
      <w:r w:rsidRPr="00CC276D">
        <w:rPr>
          <w:color w:val="000000"/>
          <w:spacing w:val="1"/>
        </w:rPr>
        <w:t>discretion</w:t>
      </w:r>
      <w:proofErr w:type="gramEnd"/>
      <w:r w:rsidRPr="00CC276D">
        <w:rPr>
          <w:color w:val="000000"/>
          <w:spacing w:val="1"/>
        </w:rPr>
        <w:t xml:space="preserve"> of the player agent. (Reviewed 2/6/07)</w:t>
      </w:r>
    </w:p>
    <w:p w:rsidR="00841D02" w:rsidRPr="00CC276D" w:rsidRDefault="00841D02">
      <w:pPr>
        <w:shd w:val="clear" w:color="auto" w:fill="FFFFFF"/>
        <w:tabs>
          <w:tab w:val="left" w:pos="1632"/>
        </w:tabs>
        <w:spacing w:before="230"/>
        <w:ind w:left="5"/>
      </w:pPr>
      <w:r w:rsidRPr="00CC276D">
        <w:rPr>
          <w:color w:val="000000"/>
          <w:spacing w:val="-2"/>
        </w:rPr>
        <w:t>Basic 24</w:t>
      </w:r>
      <w:r w:rsidRPr="00CC276D">
        <w:rPr>
          <w:color w:val="000000"/>
        </w:rPr>
        <w:tab/>
      </w:r>
      <w:r w:rsidRPr="00CC276D">
        <w:rPr>
          <w:color w:val="000000"/>
          <w:spacing w:val="-1"/>
        </w:rPr>
        <w:t>Any request for Board information or Little League documents must be made to the Board at the</w:t>
      </w:r>
    </w:p>
    <w:p w:rsidR="00841D02" w:rsidRPr="00CC276D" w:rsidRDefault="00841D02">
      <w:pPr>
        <w:shd w:val="clear" w:color="auto" w:fill="FFFFFF"/>
        <w:spacing w:before="5"/>
        <w:ind w:left="1627"/>
      </w:pPr>
      <w:proofErr w:type="gramStart"/>
      <w:r w:rsidRPr="00CC276D">
        <w:rPr>
          <w:color w:val="000000"/>
        </w:rPr>
        <w:t>next</w:t>
      </w:r>
      <w:proofErr w:type="gramEnd"/>
      <w:r w:rsidRPr="00CC276D">
        <w:rPr>
          <w:color w:val="000000"/>
        </w:rPr>
        <w:t xml:space="preserve"> regularly scheduled monthly Board meeting.</w:t>
      </w:r>
    </w:p>
    <w:p w:rsidR="00841D02" w:rsidRPr="00CC276D" w:rsidRDefault="00CC276D" w:rsidP="00CC276D">
      <w:pPr>
        <w:shd w:val="clear" w:color="auto" w:fill="FFFFFF"/>
        <w:tabs>
          <w:tab w:val="left" w:pos="1632"/>
        </w:tabs>
        <w:spacing w:before="206"/>
        <w:ind w:left="1627" w:hanging="1627"/>
        <w:rPr>
          <w:color w:val="000000"/>
          <w:spacing w:val="1"/>
        </w:rPr>
      </w:pPr>
      <w:r>
        <w:rPr>
          <w:color w:val="000000"/>
        </w:rPr>
        <w:t>Basic 25</w:t>
      </w:r>
      <w:r w:rsidR="00841D02" w:rsidRPr="00CC276D">
        <w:rPr>
          <w:color w:val="000000"/>
        </w:rPr>
        <w:tab/>
      </w:r>
      <w:r>
        <w:rPr>
          <w:color w:val="000000"/>
        </w:rPr>
        <w:tab/>
        <w:t>The home team is responsible for the pitch count in both Major and Minor Boys.  If a discrepancy occurs, the home team pitch count will prevail.  (Adopted 2/6/07)</w:t>
      </w:r>
    </w:p>
    <w:p w:rsidR="00802F7E" w:rsidRPr="00CC276D" w:rsidRDefault="00802F7E">
      <w:pPr>
        <w:shd w:val="clear" w:color="auto" w:fill="FFFFFF"/>
        <w:ind w:left="1632"/>
        <w:rPr>
          <w:color w:val="000000"/>
          <w:spacing w:val="1"/>
        </w:rPr>
      </w:pPr>
    </w:p>
    <w:p w:rsidR="00802F7E" w:rsidRPr="00CC276D" w:rsidRDefault="00CC276D" w:rsidP="00802F7E">
      <w:pPr>
        <w:shd w:val="clear" w:color="auto" w:fill="FFFFFF"/>
        <w:rPr>
          <w:color w:val="000000"/>
          <w:spacing w:val="1"/>
        </w:rPr>
      </w:pPr>
      <w:r w:rsidRPr="00CC276D">
        <w:rPr>
          <w:color w:val="000000"/>
          <w:spacing w:val="1"/>
        </w:rPr>
        <w:t>Basic 26</w:t>
      </w:r>
      <w:r w:rsidR="00802F7E" w:rsidRPr="00CC276D">
        <w:rPr>
          <w:color w:val="000000"/>
          <w:spacing w:val="1"/>
        </w:rPr>
        <w:tab/>
      </w:r>
      <w:r w:rsidR="00802F7E" w:rsidRPr="00CC276D">
        <w:rPr>
          <w:color w:val="000000"/>
          <w:spacing w:val="1"/>
        </w:rPr>
        <w:tab/>
        <w:t xml:space="preserve">    With parental consent, children who have reached league age 7 and 8 will be able to participate</w:t>
      </w:r>
      <w:r w:rsidR="00802F7E" w:rsidRPr="00CC276D">
        <w:rPr>
          <w:color w:val="000000"/>
          <w:spacing w:val="1"/>
        </w:rPr>
        <w:tab/>
      </w:r>
      <w:r w:rsidR="00802F7E" w:rsidRPr="00CC276D">
        <w:rPr>
          <w:color w:val="000000"/>
          <w:spacing w:val="1"/>
        </w:rPr>
        <w:tab/>
        <w:t xml:space="preserve">    in minor league tryouts. Children will be evaluated based on ability by the Milton LL coaching </w:t>
      </w:r>
      <w:r w:rsidR="00802F7E" w:rsidRPr="00CC276D">
        <w:rPr>
          <w:color w:val="000000"/>
          <w:spacing w:val="1"/>
        </w:rPr>
        <w:tab/>
      </w:r>
      <w:r w:rsidR="00802F7E" w:rsidRPr="00CC276D">
        <w:rPr>
          <w:color w:val="000000"/>
          <w:spacing w:val="1"/>
        </w:rPr>
        <w:tab/>
        <w:t xml:space="preserve">    who will determine if they move up to minor league or play coach pitch for the current calendar</w:t>
      </w:r>
      <w:r w:rsidR="00802F7E" w:rsidRPr="00CC276D">
        <w:rPr>
          <w:color w:val="000000"/>
          <w:spacing w:val="1"/>
        </w:rPr>
        <w:tab/>
      </w:r>
      <w:r w:rsidR="00802F7E" w:rsidRPr="00CC276D">
        <w:rPr>
          <w:color w:val="000000"/>
          <w:spacing w:val="1"/>
        </w:rPr>
        <w:tab/>
        <w:t xml:space="preserve">    year. Age determined by Little League age chart. (Adopted 2/8/11)</w:t>
      </w:r>
    </w:p>
    <w:p w:rsidR="00802F7E" w:rsidRDefault="00802F7E" w:rsidP="00802F7E">
      <w:pPr>
        <w:shd w:val="clear" w:color="auto" w:fill="FFFFFF"/>
        <w:rPr>
          <w:color w:val="000000"/>
          <w:spacing w:val="1"/>
        </w:rPr>
      </w:pPr>
    </w:p>
    <w:p w:rsidR="00802F7E" w:rsidRDefault="00CC276D" w:rsidP="00802F7E">
      <w:pPr>
        <w:shd w:val="clear" w:color="auto" w:fill="FFFFFF"/>
        <w:rPr>
          <w:color w:val="000000"/>
          <w:spacing w:val="1"/>
        </w:rPr>
      </w:pPr>
      <w:r>
        <w:rPr>
          <w:color w:val="000000"/>
          <w:spacing w:val="1"/>
        </w:rPr>
        <w:t>Basic 27</w:t>
      </w:r>
      <w:r w:rsidR="00802F7E">
        <w:rPr>
          <w:color w:val="000000"/>
          <w:spacing w:val="1"/>
        </w:rPr>
        <w:tab/>
      </w:r>
      <w:r w:rsidR="00802F7E">
        <w:rPr>
          <w:color w:val="000000"/>
          <w:spacing w:val="1"/>
        </w:rPr>
        <w:tab/>
        <w:t xml:space="preserve">    With parental consent, children who have reached league age 9 will be able to participate in </w:t>
      </w:r>
    </w:p>
    <w:p w:rsidR="00025F54" w:rsidRDefault="00802F7E" w:rsidP="00802F7E">
      <w:pPr>
        <w:shd w:val="clear" w:color="auto" w:fill="FFFFFF"/>
        <w:rPr>
          <w:color w:val="000000"/>
          <w:spacing w:val="1"/>
        </w:rPr>
      </w:pPr>
      <w:r>
        <w:rPr>
          <w:color w:val="000000"/>
          <w:spacing w:val="1"/>
        </w:rPr>
        <w:tab/>
      </w:r>
      <w:r>
        <w:rPr>
          <w:color w:val="000000"/>
          <w:spacing w:val="1"/>
        </w:rPr>
        <w:tab/>
        <w:t xml:space="preserve">    Major league tryouts. Ch</w:t>
      </w:r>
      <w:r w:rsidR="00025F54">
        <w:rPr>
          <w:color w:val="000000"/>
          <w:spacing w:val="1"/>
        </w:rPr>
        <w:t xml:space="preserve">ildren will be evaluated based on ability by the Milton LL coaching </w:t>
      </w:r>
    </w:p>
    <w:p w:rsidR="00025F54" w:rsidRDefault="00025F54" w:rsidP="00802F7E">
      <w:pPr>
        <w:shd w:val="clear" w:color="auto" w:fill="FFFFFF"/>
        <w:rPr>
          <w:color w:val="000000"/>
          <w:spacing w:val="1"/>
        </w:rPr>
      </w:pPr>
      <w:r>
        <w:rPr>
          <w:color w:val="000000"/>
          <w:spacing w:val="1"/>
        </w:rPr>
        <w:tab/>
      </w:r>
      <w:r>
        <w:rPr>
          <w:color w:val="000000"/>
          <w:spacing w:val="1"/>
        </w:rPr>
        <w:tab/>
        <w:t xml:space="preserve">    staff who will determine if they move up to major league or play minor league for the current </w:t>
      </w:r>
    </w:p>
    <w:p w:rsidR="00841D02" w:rsidRPr="00AB7B3E" w:rsidRDefault="00025F54" w:rsidP="00AB7B3E">
      <w:pPr>
        <w:shd w:val="clear" w:color="auto" w:fill="FFFFFF"/>
        <w:rPr>
          <w:color w:val="000000"/>
          <w:spacing w:val="1"/>
        </w:rPr>
      </w:pPr>
      <w:r>
        <w:rPr>
          <w:color w:val="000000"/>
          <w:spacing w:val="1"/>
        </w:rPr>
        <w:tab/>
      </w:r>
      <w:r>
        <w:rPr>
          <w:color w:val="000000"/>
          <w:spacing w:val="1"/>
        </w:rPr>
        <w:tab/>
        <w:t xml:space="preserve">    calendar year. Age determined by the Little League age chart.</w:t>
      </w:r>
      <w:r w:rsidR="004C6542">
        <w:rPr>
          <w:color w:val="000000"/>
          <w:spacing w:val="1"/>
        </w:rPr>
        <w:t xml:space="preserve"> (Adopted 2/8/11)</w:t>
      </w:r>
      <w:r w:rsidR="00802F7E">
        <w:rPr>
          <w:color w:val="000000"/>
          <w:spacing w:val="1"/>
        </w:rPr>
        <w:tab/>
      </w:r>
      <w:r w:rsidR="00802F7E">
        <w:rPr>
          <w:color w:val="000000"/>
          <w:spacing w:val="1"/>
        </w:rPr>
        <w:tab/>
      </w:r>
      <w:r w:rsidR="00802F7E">
        <w:rPr>
          <w:color w:val="000000"/>
          <w:spacing w:val="1"/>
        </w:rPr>
        <w:tab/>
      </w:r>
      <w:r w:rsidR="00802F7E">
        <w:rPr>
          <w:color w:val="000000"/>
          <w:spacing w:val="1"/>
        </w:rPr>
        <w:tab/>
      </w:r>
      <w:r w:rsidR="00802F7E">
        <w:rPr>
          <w:color w:val="000000"/>
          <w:spacing w:val="1"/>
        </w:rPr>
        <w:tab/>
      </w:r>
      <w:r w:rsidR="00802F7E">
        <w:rPr>
          <w:color w:val="000000"/>
          <w:spacing w:val="1"/>
        </w:rPr>
        <w:tab/>
      </w:r>
      <w:r w:rsidR="00802F7E">
        <w:rPr>
          <w:color w:val="000000"/>
          <w:spacing w:val="1"/>
        </w:rPr>
        <w:tab/>
      </w:r>
    </w:p>
    <w:sectPr w:rsidR="00841D02" w:rsidRPr="00AB7B3E" w:rsidSect="00AB7B3E">
      <w:pgSz w:w="12240" w:h="15840"/>
      <w:pgMar w:top="720" w:right="2134" w:bottom="360" w:left="646"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DDE" w:rsidRDefault="00A41DDE">
      <w:r>
        <w:separator/>
      </w:r>
    </w:p>
  </w:endnote>
  <w:endnote w:type="continuationSeparator" w:id="0">
    <w:p w:rsidR="00A41DDE" w:rsidRDefault="00A41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104" w:rsidRDefault="004C3104">
    <w:pPr>
      <w:pStyle w:val="Footer"/>
    </w:pPr>
    <w:r>
      <w:t xml:space="preserve">Revision </w:t>
    </w:r>
    <w:r w:rsidR="00CC276D">
      <w:t>3</w:t>
    </w:r>
    <w:r>
      <w:t xml:space="preserve">   Adopted </w:t>
    </w:r>
    <w:r w:rsidR="00CC276D">
      <w:t>3/13/2013</w:t>
    </w:r>
  </w:p>
  <w:p w:rsidR="004C3104" w:rsidRDefault="004C31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DDE" w:rsidRDefault="00A41DDE">
      <w:r>
        <w:separator/>
      </w:r>
    </w:p>
  </w:footnote>
  <w:footnote w:type="continuationSeparator" w:id="0">
    <w:p w:rsidR="00A41DDE" w:rsidRDefault="00A41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60CA9"/>
    <w:multiLevelType w:val="hybridMultilevel"/>
    <w:tmpl w:val="9FB2FC08"/>
    <w:lvl w:ilvl="0" w:tplc="303A7400">
      <w:start w:val="1"/>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D02"/>
    <w:rsid w:val="00025F54"/>
    <w:rsid w:val="00065850"/>
    <w:rsid w:val="000859BF"/>
    <w:rsid w:val="000E6307"/>
    <w:rsid w:val="00227105"/>
    <w:rsid w:val="002516A5"/>
    <w:rsid w:val="002D7558"/>
    <w:rsid w:val="003D5A92"/>
    <w:rsid w:val="00483F03"/>
    <w:rsid w:val="004C3104"/>
    <w:rsid w:val="004C6542"/>
    <w:rsid w:val="0052765C"/>
    <w:rsid w:val="005D71AF"/>
    <w:rsid w:val="005E767D"/>
    <w:rsid w:val="005F50D2"/>
    <w:rsid w:val="006B56A0"/>
    <w:rsid w:val="00802F7E"/>
    <w:rsid w:val="00841D02"/>
    <w:rsid w:val="008C5FE3"/>
    <w:rsid w:val="009863CF"/>
    <w:rsid w:val="00A3558C"/>
    <w:rsid w:val="00A41DDE"/>
    <w:rsid w:val="00A72439"/>
    <w:rsid w:val="00A91453"/>
    <w:rsid w:val="00AB7B3E"/>
    <w:rsid w:val="00B40D50"/>
    <w:rsid w:val="00B600B0"/>
    <w:rsid w:val="00CC276D"/>
    <w:rsid w:val="00D55C3D"/>
    <w:rsid w:val="00E05D80"/>
    <w:rsid w:val="00EC4F9A"/>
    <w:rsid w:val="00F9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F4398385-DAED-448F-9DE2-DB683D3B3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A92"/>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5F54"/>
    <w:pPr>
      <w:tabs>
        <w:tab w:val="center" w:pos="4320"/>
        <w:tab w:val="right" w:pos="8640"/>
      </w:tabs>
    </w:pPr>
  </w:style>
  <w:style w:type="character" w:customStyle="1" w:styleId="HeaderChar">
    <w:name w:val="Header Char"/>
    <w:basedOn w:val="DefaultParagraphFont"/>
    <w:link w:val="Header"/>
    <w:uiPriority w:val="99"/>
    <w:locked/>
    <w:rsid w:val="003D5A92"/>
    <w:rPr>
      <w:rFonts w:cs="Times New Roman"/>
      <w:sz w:val="20"/>
      <w:szCs w:val="20"/>
    </w:rPr>
  </w:style>
  <w:style w:type="paragraph" w:styleId="Footer">
    <w:name w:val="footer"/>
    <w:basedOn w:val="Normal"/>
    <w:link w:val="FooterChar"/>
    <w:uiPriority w:val="99"/>
    <w:rsid w:val="00025F54"/>
    <w:pPr>
      <w:tabs>
        <w:tab w:val="center" w:pos="4320"/>
        <w:tab w:val="right" w:pos="8640"/>
      </w:tabs>
    </w:pPr>
  </w:style>
  <w:style w:type="character" w:customStyle="1" w:styleId="FooterChar">
    <w:name w:val="Footer Char"/>
    <w:basedOn w:val="DefaultParagraphFont"/>
    <w:link w:val="Footer"/>
    <w:uiPriority w:val="99"/>
    <w:locked/>
    <w:rsid w:val="003D5A92"/>
    <w:rPr>
      <w:rFonts w:cs="Times New Roman"/>
      <w:sz w:val="20"/>
      <w:szCs w:val="20"/>
    </w:rPr>
  </w:style>
  <w:style w:type="paragraph" w:styleId="BalloonText">
    <w:name w:val="Balloon Text"/>
    <w:basedOn w:val="Normal"/>
    <w:link w:val="BalloonTextChar"/>
    <w:uiPriority w:val="99"/>
    <w:semiHidden/>
    <w:rsid w:val="004C65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5A92"/>
    <w:rPr>
      <w:rFonts w:ascii="Tahoma" w:hAnsi="Tahoma" w:cs="Tahoma"/>
      <w:sz w:val="16"/>
      <w:szCs w:val="16"/>
    </w:rPr>
  </w:style>
  <w:style w:type="paragraph" w:styleId="ListParagraph">
    <w:name w:val="List Paragraph"/>
    <w:basedOn w:val="Normal"/>
    <w:uiPriority w:val="34"/>
    <w:qFormat/>
    <w:rsid w:val="00A91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B1C0A-5B47-49AB-9E0A-919421120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Basic 1</vt:lpstr>
    </vt:vector>
  </TitlesOfParts>
  <Company>JPMorgan Chase &amp; Co.</Company>
  <LinksUpToDate>false</LinksUpToDate>
  <CharactersWithSpaces>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1</dc:title>
  <dc:creator>Dell</dc:creator>
  <cp:lastModifiedBy>Jennifer Jarrell</cp:lastModifiedBy>
  <cp:revision>2</cp:revision>
  <cp:lastPrinted>2011-03-15T16:06:00Z</cp:lastPrinted>
  <dcterms:created xsi:type="dcterms:W3CDTF">2014-09-24T18:54:00Z</dcterms:created>
  <dcterms:modified xsi:type="dcterms:W3CDTF">2014-09-24T18:54:00Z</dcterms:modified>
</cp:coreProperties>
</file>